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4107" w14:textId="7856FBA8" w:rsidR="00080C34" w:rsidRPr="00527EEC" w:rsidRDefault="002E537D" w:rsidP="008D0EAC">
      <w:pPr>
        <w:shd w:val="clear" w:color="auto" w:fill="FFFFFF"/>
        <w:spacing w:after="100" w:afterAutospacing="1"/>
        <w:jc w:val="center"/>
        <w:outlineLvl w:val="0"/>
        <w:rPr>
          <w:rFonts w:asciiTheme="minorHAnsi" w:hAnsiTheme="minorHAnsi" w:cstheme="minorHAnsi"/>
          <w:b/>
          <w:bCs/>
          <w:caps/>
          <w:color w:val="2C3E50"/>
          <w:spacing w:val="-5"/>
          <w:kern w:val="36"/>
          <w:sz w:val="36"/>
          <w:szCs w:val="36"/>
          <w:lang w:val="en-US"/>
        </w:rPr>
      </w:pPr>
      <w:r>
        <w:rPr>
          <w:rFonts w:ascii="Arial" w:eastAsia="Arial" w:hAnsi="Arial" w:cstheme="minorHAnsi"/>
          <w:noProof/>
          <w:sz w:val="22"/>
          <w:szCs w:val="22"/>
          <w:lang w:val="en-US"/>
        </w:rPr>
        <w:pict w14:anchorId="03A20E36">
          <v:shapetype id="_x0000_t202" coordsize="21600,21600" o:spt="202" path="m,l,21600r21600,l21600,xe">
            <v:stroke joinstyle="miter"/>
            <v:path gradientshapeok="t" o:connecttype="rect"/>
          </v:shapetype>
          <v:shape id="_x0000_s1027" type="#_x0000_t202" alt="" style="position:absolute;left:0;text-align:left;margin-left:369pt;margin-top:-49.5pt;width:178.1pt;height:52.8pt;z-index:251661312;mso-wrap-style:square;mso-wrap-edited:f;mso-width-percent:0;mso-height-percent:0;mso-width-percent:0;mso-height-percent:0;mso-width-relative:margin;mso-height-relative:margin;v-text-anchor:top" filled="f" stroked="f">
            <v:textbox style="mso-next-textbox:#_x0000_s1027">
              <w:txbxContent>
                <w:p w14:paraId="2AB8A003" w14:textId="77777777" w:rsidR="001B57F3" w:rsidRPr="008D0EAC" w:rsidRDefault="001B57F3" w:rsidP="001B57F3">
                  <w:pPr>
                    <w:rPr>
                      <w:rFonts w:asciiTheme="minorHAnsi" w:hAnsiTheme="minorHAnsi" w:cstheme="minorHAnsi"/>
                      <w:color w:val="C00000"/>
                      <w:sz w:val="18"/>
                      <w:szCs w:val="18"/>
                    </w:rPr>
                  </w:pPr>
                  <w:r w:rsidRPr="008D0EAC">
                    <w:rPr>
                      <w:rFonts w:asciiTheme="minorHAnsi" w:hAnsiTheme="minorHAnsi" w:cstheme="minorHAnsi"/>
                      <w:b/>
                      <w:bCs/>
                      <w:color w:val="C00000"/>
                      <w:sz w:val="18"/>
                      <w:szCs w:val="18"/>
                    </w:rPr>
                    <w:t>Address:</w:t>
                  </w:r>
                  <w:r w:rsidRPr="008D0EAC">
                    <w:rPr>
                      <w:rFonts w:asciiTheme="minorHAnsi" w:hAnsiTheme="minorHAnsi" w:cstheme="minorHAnsi"/>
                      <w:color w:val="C00000"/>
                      <w:sz w:val="18"/>
                      <w:szCs w:val="18"/>
                    </w:rPr>
                    <w:t xml:space="preserve"> Georgia, Tbilisi, Kostava str. 5a</w:t>
                  </w:r>
                </w:p>
                <w:p w14:paraId="07DF5B66" w14:textId="77777777" w:rsidR="001B57F3" w:rsidRPr="008D0EAC" w:rsidRDefault="001B57F3" w:rsidP="001B57F3">
                  <w:pPr>
                    <w:rPr>
                      <w:rFonts w:asciiTheme="minorHAnsi" w:hAnsiTheme="minorHAnsi" w:cstheme="minorHAnsi"/>
                      <w:color w:val="C00000"/>
                      <w:sz w:val="18"/>
                      <w:szCs w:val="18"/>
                    </w:rPr>
                  </w:pPr>
                  <w:r w:rsidRPr="008D0EAC">
                    <w:rPr>
                      <w:rFonts w:asciiTheme="minorHAnsi" w:hAnsiTheme="minorHAnsi" w:cstheme="minorHAnsi"/>
                      <w:b/>
                      <w:bCs/>
                      <w:color w:val="C00000"/>
                      <w:sz w:val="18"/>
                      <w:szCs w:val="18"/>
                    </w:rPr>
                    <w:t>Tel:</w:t>
                  </w:r>
                  <w:r w:rsidRPr="008D0EAC">
                    <w:rPr>
                      <w:rFonts w:asciiTheme="minorHAnsi" w:hAnsiTheme="minorHAnsi" w:cstheme="minorHAnsi"/>
                      <w:color w:val="C00000"/>
                      <w:sz w:val="18"/>
                      <w:szCs w:val="18"/>
                    </w:rPr>
                    <w:t xml:space="preserve"> +995 595 482233</w:t>
                  </w:r>
                </w:p>
                <w:p w14:paraId="1EC21666" w14:textId="77777777" w:rsidR="001B57F3" w:rsidRPr="008D0EAC" w:rsidRDefault="001B57F3" w:rsidP="001B57F3">
                  <w:pPr>
                    <w:rPr>
                      <w:rFonts w:asciiTheme="minorHAnsi" w:hAnsiTheme="minorHAnsi" w:cstheme="minorHAnsi"/>
                      <w:color w:val="C00000"/>
                      <w:sz w:val="18"/>
                      <w:szCs w:val="18"/>
                    </w:rPr>
                  </w:pPr>
                  <w:r w:rsidRPr="008D0EAC">
                    <w:rPr>
                      <w:rFonts w:asciiTheme="minorHAnsi" w:hAnsiTheme="minorHAnsi" w:cstheme="minorHAnsi"/>
                      <w:b/>
                      <w:bCs/>
                      <w:color w:val="C00000"/>
                      <w:sz w:val="18"/>
                      <w:szCs w:val="18"/>
                    </w:rPr>
                    <w:t>E-mail:</w:t>
                  </w:r>
                  <w:r w:rsidRPr="008D0EAC">
                    <w:rPr>
                      <w:rFonts w:asciiTheme="minorHAnsi" w:hAnsiTheme="minorHAnsi" w:cstheme="minorHAnsi"/>
                      <w:color w:val="C00000"/>
                      <w:sz w:val="18"/>
                      <w:szCs w:val="18"/>
                    </w:rPr>
                    <w:t xml:space="preserve"> incoming@vectorge.com</w:t>
                  </w:r>
                  <w:r w:rsidRPr="008D0EAC">
                    <w:rPr>
                      <w:rFonts w:asciiTheme="minorHAnsi" w:hAnsiTheme="minorHAnsi" w:cstheme="minorHAnsi"/>
                      <w:color w:val="C00000"/>
                      <w:sz w:val="18"/>
                      <w:szCs w:val="18"/>
                    </w:rPr>
                    <w:br/>
                  </w:r>
                  <w:r w:rsidRPr="008D0EAC">
                    <w:rPr>
                      <w:rFonts w:asciiTheme="minorHAnsi" w:hAnsiTheme="minorHAnsi" w:cstheme="minorHAnsi"/>
                      <w:b/>
                      <w:bCs/>
                      <w:color w:val="C00000"/>
                      <w:sz w:val="18"/>
                      <w:szCs w:val="18"/>
                    </w:rPr>
                    <w:t>Web:</w:t>
                  </w:r>
                  <w:r w:rsidRPr="008D0EAC">
                    <w:rPr>
                      <w:rFonts w:asciiTheme="minorHAnsi" w:hAnsiTheme="minorHAnsi" w:cstheme="minorHAnsi"/>
                      <w:color w:val="C00000"/>
                      <w:sz w:val="18"/>
                      <w:szCs w:val="18"/>
                    </w:rPr>
                    <w:t xml:space="preserve"> www.vectorge.com</w:t>
                  </w:r>
                </w:p>
              </w:txbxContent>
            </v:textbox>
          </v:shape>
        </w:pict>
      </w:r>
      <w:r>
        <w:rPr>
          <w:rFonts w:asciiTheme="minorHAnsi" w:hAnsiTheme="minorHAnsi" w:cstheme="minorHAnsi"/>
          <w:b/>
          <w:bCs/>
          <w:caps/>
          <w:noProof/>
          <w:color w:val="2C3E50"/>
          <w:spacing w:val="-5"/>
          <w:kern w:val="36"/>
          <w:sz w:val="36"/>
          <w:szCs w:val="36"/>
          <w:lang w:val="ru-RU"/>
        </w:rPr>
        <w:pict w14:anchorId="7B07D254">
          <v:rect id="_x0000_s1026" alt="" style="position:absolute;left:0;text-align:left;margin-left:-310.35pt;margin-top:-68.6pt;width:866.55pt;height:1in;z-index:251658240;mso-wrap-edited:f;mso-width-percent:0;mso-height-percent:0;mso-position-horizontal-relative:text;mso-position-vertical-relative:text;mso-width-percent:0;mso-height-percent:0" fillcolor="#b8cce4" stroked="f"/>
        </w:pict>
      </w:r>
      <w:r w:rsidR="006D347D" w:rsidRPr="003B0602">
        <w:rPr>
          <w:rFonts w:asciiTheme="minorHAnsi" w:hAnsiTheme="minorHAnsi" w:cstheme="minorHAnsi"/>
          <w:noProof/>
        </w:rPr>
        <w:drawing>
          <wp:anchor distT="0" distB="0" distL="114300" distR="114300" simplePos="0" relativeHeight="251660288" behindDoc="0" locked="0" layoutInCell="1" allowOverlap="1" wp14:anchorId="28A5A5D0" wp14:editId="619A39C9">
            <wp:simplePos x="0" y="0"/>
            <wp:positionH relativeFrom="column">
              <wp:posOffset>-805180</wp:posOffset>
            </wp:positionH>
            <wp:positionV relativeFrom="paragraph">
              <wp:posOffset>-566420</wp:posOffset>
            </wp:positionV>
            <wp:extent cx="1224280" cy="523875"/>
            <wp:effectExtent l="0" t="0" r="0" b="0"/>
            <wp:wrapThrough wrapText="bothSides">
              <wp:wrapPolygon edited="0">
                <wp:start x="0" y="0"/>
                <wp:lineTo x="0" y="5236"/>
                <wp:lineTo x="672" y="8902"/>
                <wp:lineTo x="1568" y="17280"/>
                <wp:lineTo x="1568" y="20945"/>
                <wp:lineTo x="1793" y="20945"/>
                <wp:lineTo x="20838" y="20945"/>
                <wp:lineTo x="21062" y="20945"/>
                <wp:lineTo x="21286" y="4713"/>
                <wp:lineTo x="20614" y="524"/>
                <wp:lineTo x="4705"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7" cstate="print"/>
                    <a:srcRect/>
                    <a:stretch>
                      <a:fillRect/>
                    </a:stretch>
                  </pic:blipFill>
                  <pic:spPr bwMode="auto">
                    <a:xfrm>
                      <a:off x="0" y="0"/>
                      <a:ext cx="122428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4541" w:rsidRPr="003B0602">
        <w:rPr>
          <w:rFonts w:asciiTheme="minorHAnsi" w:hAnsiTheme="minorHAnsi" w:cstheme="minorHAnsi"/>
          <w:b/>
          <w:bCs/>
          <w:caps/>
          <w:color w:val="2C3E50"/>
          <w:spacing w:val="-5"/>
          <w:kern w:val="36"/>
          <w:sz w:val="36"/>
          <w:szCs w:val="36"/>
        </w:rPr>
        <w:t>NEW</w:t>
      </w:r>
      <w:r w:rsidR="000B4541" w:rsidRPr="003B0602">
        <w:rPr>
          <w:rFonts w:asciiTheme="minorHAnsi" w:hAnsiTheme="minorHAnsi" w:cstheme="minorHAnsi"/>
          <w:b/>
          <w:bCs/>
          <w:caps/>
          <w:color w:val="2C3E50"/>
          <w:spacing w:val="-5"/>
          <w:kern w:val="36"/>
          <w:sz w:val="36"/>
          <w:szCs w:val="36"/>
          <w:lang w:val="en-US"/>
        </w:rPr>
        <w:t xml:space="preserve"> </w:t>
      </w:r>
      <w:r w:rsidR="000B4541" w:rsidRPr="003B0602">
        <w:rPr>
          <w:rFonts w:asciiTheme="minorHAnsi" w:hAnsiTheme="minorHAnsi" w:cstheme="minorHAnsi"/>
          <w:b/>
          <w:bCs/>
          <w:caps/>
          <w:color w:val="2C3E50"/>
          <w:spacing w:val="-5"/>
          <w:kern w:val="36"/>
          <w:sz w:val="36"/>
          <w:szCs w:val="36"/>
        </w:rPr>
        <w:t>YEAR</w:t>
      </w:r>
      <w:r w:rsidR="000B4541" w:rsidRPr="003B0602">
        <w:rPr>
          <w:rFonts w:asciiTheme="minorHAnsi" w:hAnsiTheme="minorHAnsi" w:cstheme="minorHAnsi"/>
          <w:b/>
          <w:bCs/>
          <w:caps/>
          <w:color w:val="2C3E50"/>
          <w:spacing w:val="-5"/>
          <w:kern w:val="36"/>
          <w:sz w:val="36"/>
          <w:szCs w:val="36"/>
          <w:lang w:val="en-US"/>
        </w:rPr>
        <w:t xml:space="preserve"> </w:t>
      </w:r>
      <w:r w:rsidR="000B4541" w:rsidRPr="003B0602">
        <w:rPr>
          <w:rFonts w:asciiTheme="minorHAnsi" w:hAnsiTheme="minorHAnsi" w:cstheme="minorHAnsi"/>
          <w:b/>
          <w:bCs/>
          <w:caps/>
          <w:color w:val="2C3E50"/>
          <w:spacing w:val="-5"/>
          <w:kern w:val="36"/>
          <w:sz w:val="36"/>
          <w:szCs w:val="36"/>
        </w:rPr>
        <w:t>IN</w:t>
      </w:r>
      <w:r w:rsidR="000B4541" w:rsidRPr="003B0602">
        <w:rPr>
          <w:rFonts w:asciiTheme="minorHAnsi" w:hAnsiTheme="minorHAnsi" w:cstheme="minorHAnsi"/>
          <w:b/>
          <w:bCs/>
          <w:caps/>
          <w:color w:val="2C3E50"/>
          <w:spacing w:val="-5"/>
          <w:kern w:val="36"/>
          <w:sz w:val="36"/>
          <w:szCs w:val="36"/>
          <w:lang w:val="en-US"/>
        </w:rPr>
        <w:t xml:space="preserve"> </w:t>
      </w:r>
      <w:r w:rsidR="00527EEC">
        <w:rPr>
          <w:rFonts w:asciiTheme="minorHAnsi" w:hAnsiTheme="minorHAnsi" w:cstheme="minorHAnsi"/>
          <w:b/>
          <w:bCs/>
          <w:caps/>
          <w:color w:val="2C3E50"/>
          <w:spacing w:val="-5"/>
          <w:kern w:val="36"/>
          <w:sz w:val="36"/>
          <w:szCs w:val="36"/>
          <w:lang w:val="en-US"/>
        </w:rPr>
        <w:t>SNOWY BAKURIANI</w:t>
      </w:r>
    </w:p>
    <w:p w14:paraId="2611BF6D" w14:textId="28F16705" w:rsidR="006A4B4B" w:rsidRPr="003B0602" w:rsidRDefault="000B4541" w:rsidP="008D0EAC">
      <w:pPr>
        <w:shd w:val="clear" w:color="auto" w:fill="FFFFFF"/>
        <w:spacing w:after="100" w:afterAutospacing="1"/>
        <w:outlineLvl w:val="0"/>
        <w:rPr>
          <w:rFonts w:asciiTheme="minorHAnsi" w:hAnsiTheme="minorHAnsi" w:cstheme="minorHAnsi"/>
          <w:b/>
          <w:bCs/>
          <w:caps/>
          <w:color w:val="C00000"/>
          <w:spacing w:val="-5"/>
          <w:kern w:val="36"/>
          <w:sz w:val="20"/>
          <w:szCs w:val="20"/>
        </w:rPr>
      </w:pPr>
      <w:r w:rsidRPr="003B0602">
        <w:rPr>
          <w:rFonts w:asciiTheme="minorHAnsi" w:hAnsiTheme="minorHAnsi" w:cstheme="minorHAnsi"/>
          <w:b/>
          <w:bCs/>
          <w:caps/>
          <w:color w:val="C00000"/>
          <w:spacing w:val="-5"/>
          <w:kern w:val="36"/>
          <w:sz w:val="20"/>
          <w:szCs w:val="20"/>
        </w:rPr>
        <w:t>ACCOMMODATION:</w:t>
      </w:r>
      <w:r w:rsidR="006A4B4B" w:rsidRPr="003B0602">
        <w:rPr>
          <w:rFonts w:asciiTheme="minorHAnsi" w:hAnsiTheme="minorHAnsi" w:cstheme="minorHAnsi"/>
          <w:b/>
          <w:bCs/>
          <w:caps/>
          <w:color w:val="C00000"/>
          <w:spacing w:val="-5"/>
          <w:kern w:val="36"/>
          <w:sz w:val="20"/>
          <w:szCs w:val="20"/>
        </w:rPr>
        <w:t xml:space="preserve"> </w:t>
      </w:r>
      <w:r w:rsidR="00D722A7">
        <w:rPr>
          <w:rFonts w:asciiTheme="minorHAnsi" w:hAnsiTheme="minorHAnsi" w:cstheme="minorHAnsi"/>
          <w:b/>
          <w:bCs/>
          <w:caps/>
          <w:color w:val="C00000"/>
          <w:spacing w:val="-5"/>
          <w:kern w:val="36"/>
          <w:sz w:val="20"/>
          <w:szCs w:val="20"/>
          <w:lang w:val="en-US"/>
        </w:rPr>
        <w:t xml:space="preserve">5 </w:t>
      </w:r>
      <w:r w:rsidRPr="003B0602">
        <w:rPr>
          <w:rFonts w:asciiTheme="minorHAnsi" w:hAnsiTheme="minorHAnsi" w:cstheme="minorHAnsi"/>
          <w:b/>
          <w:bCs/>
          <w:caps/>
          <w:color w:val="C00000"/>
          <w:spacing w:val="-5"/>
          <w:kern w:val="36"/>
          <w:sz w:val="20"/>
          <w:szCs w:val="20"/>
        </w:rPr>
        <w:t xml:space="preserve">NIGHTS </w:t>
      </w:r>
      <w:r w:rsidR="00D722A7">
        <w:rPr>
          <w:rFonts w:asciiTheme="minorHAnsi" w:hAnsiTheme="minorHAnsi" w:cstheme="minorHAnsi"/>
          <w:b/>
          <w:bCs/>
          <w:caps/>
          <w:color w:val="C00000"/>
          <w:spacing w:val="-5"/>
          <w:kern w:val="36"/>
          <w:sz w:val="20"/>
          <w:szCs w:val="20"/>
          <w:lang w:val="en-US"/>
        </w:rPr>
        <w:t xml:space="preserve">( 2 nights in TBILISI, 3 NIGHTS IN </w:t>
      </w:r>
      <w:r w:rsidR="008D1B29">
        <w:rPr>
          <w:rFonts w:asciiTheme="minorHAnsi" w:hAnsiTheme="minorHAnsi" w:cstheme="minorHAnsi"/>
          <w:b/>
          <w:bCs/>
          <w:caps/>
          <w:color w:val="C00000"/>
          <w:spacing w:val="-5"/>
          <w:kern w:val="36"/>
          <w:sz w:val="20"/>
          <w:szCs w:val="20"/>
          <w:lang w:val="en-US"/>
        </w:rPr>
        <w:t>bakuriani</w:t>
      </w:r>
      <w:r w:rsidR="00D722A7">
        <w:rPr>
          <w:rFonts w:asciiTheme="minorHAnsi" w:hAnsiTheme="minorHAnsi" w:cstheme="minorHAnsi"/>
          <w:b/>
          <w:bCs/>
          <w:caps/>
          <w:color w:val="C00000"/>
          <w:spacing w:val="-5"/>
          <w:kern w:val="36"/>
          <w:sz w:val="20"/>
          <w:szCs w:val="20"/>
          <w:lang w:val="en-US"/>
        </w:rPr>
        <w:t>)</w:t>
      </w:r>
      <w:r w:rsidR="00E31BBD" w:rsidRPr="003B0602">
        <w:rPr>
          <w:rFonts w:asciiTheme="minorHAnsi" w:hAnsiTheme="minorHAnsi" w:cstheme="minorHAnsi"/>
          <w:b/>
          <w:bCs/>
          <w:caps/>
          <w:color w:val="C00000"/>
          <w:spacing w:val="-5"/>
          <w:kern w:val="36"/>
          <w:sz w:val="20"/>
          <w:szCs w:val="20"/>
        </w:rPr>
        <w:br/>
      </w:r>
      <w:r w:rsidRPr="003B0602">
        <w:rPr>
          <w:rFonts w:asciiTheme="minorHAnsi" w:hAnsiTheme="minorHAnsi" w:cstheme="minorHAnsi"/>
          <w:b/>
          <w:bCs/>
          <w:caps/>
          <w:color w:val="C00000"/>
          <w:spacing w:val="-5"/>
          <w:kern w:val="36"/>
          <w:sz w:val="20"/>
          <w:szCs w:val="20"/>
        </w:rPr>
        <w:t>DATE</w:t>
      </w:r>
      <w:r w:rsidR="006A4B4B" w:rsidRPr="003B0602">
        <w:rPr>
          <w:rFonts w:asciiTheme="minorHAnsi" w:hAnsiTheme="minorHAnsi" w:cstheme="minorHAnsi"/>
          <w:b/>
          <w:bCs/>
          <w:caps/>
          <w:color w:val="C00000"/>
          <w:spacing w:val="-5"/>
          <w:kern w:val="36"/>
          <w:sz w:val="20"/>
          <w:szCs w:val="20"/>
        </w:rPr>
        <w:t xml:space="preserve">: </w:t>
      </w:r>
      <w:r w:rsidR="00490DFA" w:rsidRPr="00490DFA">
        <w:rPr>
          <w:rFonts w:asciiTheme="minorHAnsi" w:hAnsiTheme="minorHAnsi" w:cstheme="minorHAnsi"/>
          <w:b/>
          <w:bCs/>
          <w:caps/>
          <w:color w:val="C00000"/>
          <w:spacing w:val="-5"/>
          <w:kern w:val="36"/>
          <w:sz w:val="20"/>
          <w:szCs w:val="20"/>
          <w:lang w:val="en-US"/>
        </w:rPr>
        <w:t>2</w:t>
      </w:r>
      <w:r w:rsidR="00587881" w:rsidRPr="00587881">
        <w:rPr>
          <w:rFonts w:asciiTheme="minorHAnsi" w:hAnsiTheme="minorHAnsi" w:cstheme="minorHAnsi"/>
          <w:b/>
          <w:bCs/>
          <w:caps/>
          <w:color w:val="C00000"/>
          <w:spacing w:val="-5"/>
          <w:kern w:val="36"/>
          <w:sz w:val="20"/>
          <w:szCs w:val="20"/>
          <w:lang w:val="en-US"/>
        </w:rPr>
        <w:t>9</w:t>
      </w:r>
      <w:r w:rsidR="00490DFA" w:rsidRPr="00490DFA">
        <w:rPr>
          <w:rFonts w:asciiTheme="minorHAnsi" w:hAnsiTheme="minorHAnsi" w:cstheme="minorHAnsi"/>
          <w:b/>
          <w:bCs/>
          <w:caps/>
          <w:color w:val="C00000"/>
          <w:spacing w:val="-5"/>
          <w:kern w:val="36"/>
          <w:sz w:val="20"/>
          <w:szCs w:val="20"/>
          <w:lang w:val="en-US"/>
        </w:rPr>
        <w:t xml:space="preserve">.12 – 03.01 </w:t>
      </w:r>
      <w:r w:rsidR="006A4B4B" w:rsidRPr="003B0602">
        <w:rPr>
          <w:rFonts w:asciiTheme="minorHAnsi" w:hAnsiTheme="minorHAnsi" w:cstheme="minorHAnsi"/>
          <w:b/>
          <w:bCs/>
          <w:color w:val="984806" w:themeColor="accent6" w:themeShade="80"/>
        </w:rPr>
        <w:t>///</w:t>
      </w:r>
      <w:r w:rsidRPr="003B0602">
        <w:rPr>
          <w:rFonts w:asciiTheme="minorHAnsi" w:hAnsiTheme="minorHAnsi" w:cstheme="minorHAnsi"/>
        </w:rPr>
        <w:t xml:space="preserve"> </w:t>
      </w:r>
      <w:r w:rsidRPr="003B0602">
        <w:rPr>
          <w:rFonts w:asciiTheme="minorHAnsi" w:hAnsiTheme="minorHAnsi" w:cstheme="minorHAnsi"/>
          <w:b/>
          <w:bCs/>
          <w:color w:val="984806" w:themeColor="accent6" w:themeShade="80"/>
        </w:rPr>
        <w:t xml:space="preserve">Available calculation, under convenient dates </w:t>
      </w:r>
      <w:r w:rsidR="006A4B4B" w:rsidRPr="003B0602">
        <w:rPr>
          <w:rFonts w:asciiTheme="minorHAnsi" w:hAnsiTheme="minorHAnsi" w:cstheme="minorHAnsi"/>
          <w:b/>
          <w:bCs/>
          <w:color w:val="984806" w:themeColor="accent6" w:themeShade="80"/>
        </w:rPr>
        <w:t>///</w:t>
      </w:r>
    </w:p>
    <w:p w14:paraId="11E96CE7" w14:textId="59A14035" w:rsidR="006A4B4B" w:rsidRPr="003B0602" w:rsidRDefault="000B4541" w:rsidP="006A4B4B">
      <w:pPr>
        <w:pStyle w:val="a3"/>
        <w:rPr>
          <w:rFonts w:asciiTheme="minorHAnsi" w:hAnsiTheme="minorHAnsi" w:cstheme="minorHAnsi"/>
          <w:color w:val="244061" w:themeColor="accent1" w:themeShade="80"/>
          <w:sz w:val="21"/>
          <w:szCs w:val="21"/>
          <w:lang w:val="ru-RU"/>
        </w:rPr>
      </w:pPr>
      <w:r w:rsidRPr="003B0602">
        <w:rPr>
          <w:rFonts w:asciiTheme="minorHAnsi" w:hAnsiTheme="minorHAnsi" w:cstheme="minorHAnsi"/>
          <w:b/>
          <w:bCs/>
          <w:color w:val="244061" w:themeColor="accent1" w:themeShade="80"/>
          <w:sz w:val="21"/>
          <w:szCs w:val="21"/>
          <w:u w:val="single"/>
        </w:rPr>
        <w:t xml:space="preserve">DAY </w:t>
      </w:r>
      <w:r w:rsidR="006A4B4B" w:rsidRPr="003B0602">
        <w:rPr>
          <w:rFonts w:asciiTheme="minorHAnsi" w:hAnsiTheme="minorHAnsi" w:cstheme="minorHAnsi"/>
          <w:b/>
          <w:bCs/>
          <w:color w:val="244061" w:themeColor="accent1" w:themeShade="80"/>
          <w:sz w:val="21"/>
          <w:szCs w:val="21"/>
          <w:u w:val="single"/>
          <w:lang w:val="ru-RU"/>
        </w:rPr>
        <w:t xml:space="preserve">1 </w:t>
      </w:r>
      <w:r w:rsidRPr="003B0602">
        <w:rPr>
          <w:rFonts w:asciiTheme="minorHAnsi" w:hAnsiTheme="minorHAnsi" w:cstheme="minorHAnsi"/>
          <w:b/>
          <w:bCs/>
          <w:color w:val="244061" w:themeColor="accent1" w:themeShade="80"/>
          <w:sz w:val="21"/>
          <w:szCs w:val="21"/>
          <w:u w:val="single"/>
        </w:rPr>
        <w:t>TBILISI</w:t>
      </w:r>
      <w:r w:rsidR="006A4B4B" w:rsidRPr="003B0602">
        <w:rPr>
          <w:rFonts w:asciiTheme="minorHAnsi" w:hAnsiTheme="minorHAnsi" w:cstheme="minorHAnsi"/>
          <w:b/>
          <w:bCs/>
          <w:color w:val="244061" w:themeColor="accent1" w:themeShade="80"/>
          <w:sz w:val="21"/>
          <w:szCs w:val="21"/>
          <w:u w:val="single"/>
          <w:lang w:val="ru-RU"/>
        </w:rPr>
        <w:t xml:space="preserve"> (</w:t>
      </w:r>
      <w:r w:rsidR="00490DFA">
        <w:rPr>
          <w:rFonts w:asciiTheme="minorHAnsi" w:hAnsiTheme="minorHAnsi" w:cstheme="minorHAnsi"/>
          <w:b/>
          <w:bCs/>
          <w:color w:val="244061" w:themeColor="accent1" w:themeShade="80"/>
          <w:sz w:val="21"/>
          <w:szCs w:val="21"/>
          <w:u w:val="single"/>
          <w:lang w:val="ru-RU"/>
        </w:rPr>
        <w:t>2</w:t>
      </w:r>
      <w:r w:rsidR="00587881">
        <w:rPr>
          <w:rFonts w:asciiTheme="minorHAnsi" w:hAnsiTheme="minorHAnsi" w:cstheme="minorHAnsi"/>
          <w:b/>
          <w:bCs/>
          <w:color w:val="244061" w:themeColor="accent1" w:themeShade="80"/>
          <w:sz w:val="21"/>
          <w:szCs w:val="21"/>
          <w:u w:val="single"/>
          <w:lang w:val="ru-RU"/>
        </w:rPr>
        <w:t>9</w:t>
      </w:r>
      <w:r w:rsidR="006A4B4B" w:rsidRPr="003B0602">
        <w:rPr>
          <w:rFonts w:asciiTheme="minorHAnsi" w:hAnsiTheme="minorHAnsi" w:cstheme="minorHAnsi"/>
          <w:b/>
          <w:bCs/>
          <w:color w:val="244061" w:themeColor="accent1" w:themeShade="80"/>
          <w:sz w:val="21"/>
          <w:szCs w:val="21"/>
          <w:u w:val="single"/>
          <w:lang w:val="ru-RU"/>
        </w:rPr>
        <w:t>.12)</w:t>
      </w:r>
    </w:p>
    <w:p w14:paraId="4875FF3A" w14:textId="77777777" w:rsidR="000B4541" w:rsidRPr="003B0602" w:rsidRDefault="000B4541" w:rsidP="000B4541">
      <w:pPr>
        <w:pStyle w:val="a4"/>
        <w:numPr>
          <w:ilvl w:val="0"/>
          <w:numId w:val="21"/>
        </w:numPr>
        <w:spacing w:before="0"/>
        <w:contextualSpacing/>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rPr>
        <w:t xml:space="preserve">Arrival in Tbilisi, meeting at the airport with the representative of the company.  </w:t>
      </w:r>
    </w:p>
    <w:p w14:paraId="71CD3566" w14:textId="77777777" w:rsidR="000B4541" w:rsidRPr="003B0602" w:rsidRDefault="000B4541" w:rsidP="000B4541">
      <w:pPr>
        <w:pStyle w:val="a4"/>
        <w:numPr>
          <w:ilvl w:val="0"/>
          <w:numId w:val="21"/>
        </w:numPr>
        <w:spacing w:before="0"/>
        <w:contextualSpacing/>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rPr>
        <w:t>Transfer, Check-in at the hotel.</w:t>
      </w:r>
    </w:p>
    <w:p w14:paraId="1B207AD3" w14:textId="77777777" w:rsidR="000B4541" w:rsidRPr="003B0602" w:rsidRDefault="000B4541" w:rsidP="006A4B4B">
      <w:pPr>
        <w:pStyle w:val="a4"/>
        <w:numPr>
          <w:ilvl w:val="0"/>
          <w:numId w:val="21"/>
        </w:numPr>
        <w:shd w:val="clear" w:color="auto" w:fill="FFFFFF"/>
        <w:spacing w:before="100" w:beforeAutospacing="1" w:after="100" w:afterAutospacing="1"/>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rPr>
        <w:t>Free</w:t>
      </w:r>
      <w:r w:rsidRPr="003B0602">
        <w:rPr>
          <w:rFonts w:asciiTheme="minorHAnsi" w:hAnsiTheme="minorHAnsi" w:cstheme="minorHAnsi"/>
          <w:color w:val="244061" w:themeColor="accent1" w:themeShade="80"/>
          <w:sz w:val="21"/>
          <w:szCs w:val="21"/>
          <w:lang w:val="en-US"/>
        </w:rPr>
        <w:t xml:space="preserve"> </w:t>
      </w:r>
      <w:r w:rsidRPr="003B0602">
        <w:rPr>
          <w:rFonts w:asciiTheme="minorHAnsi" w:hAnsiTheme="minorHAnsi" w:cstheme="minorHAnsi"/>
          <w:color w:val="244061" w:themeColor="accent1" w:themeShade="80"/>
          <w:sz w:val="21"/>
          <w:szCs w:val="21"/>
        </w:rPr>
        <w:t>time</w:t>
      </w:r>
      <w:r w:rsidRPr="003B0602">
        <w:rPr>
          <w:rFonts w:asciiTheme="minorHAnsi" w:hAnsiTheme="minorHAnsi" w:cstheme="minorHAnsi"/>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rPr>
        <w:t>Overnight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at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Hotel</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in</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Tbilisi</w:t>
      </w:r>
      <w:r w:rsidRPr="003B0602">
        <w:rPr>
          <w:rFonts w:asciiTheme="minorHAnsi" w:hAnsiTheme="minorHAnsi" w:cstheme="minorHAnsi"/>
          <w:i/>
          <w:iCs/>
          <w:color w:val="244061" w:themeColor="accent1" w:themeShade="80"/>
          <w:sz w:val="21"/>
          <w:szCs w:val="21"/>
          <w:lang w:val="en-US"/>
        </w:rPr>
        <w:t>).</w:t>
      </w:r>
    </w:p>
    <w:p w14:paraId="2BE8A653" w14:textId="715D6B6D" w:rsidR="006A4B4B" w:rsidRPr="003B0602" w:rsidRDefault="000B4541" w:rsidP="008D0EAC">
      <w:pPr>
        <w:shd w:val="clear" w:color="auto" w:fill="FFFFFF"/>
        <w:spacing w:after="100" w:afterAutospacing="1"/>
        <w:rPr>
          <w:rFonts w:asciiTheme="minorHAnsi" w:hAnsiTheme="minorHAnsi" w:cstheme="minorHAnsi"/>
          <w:color w:val="244061" w:themeColor="accent1" w:themeShade="80"/>
          <w:sz w:val="21"/>
          <w:szCs w:val="21"/>
          <w:lang w:val="ru-RU"/>
        </w:rPr>
      </w:pPr>
      <w:r w:rsidRPr="003B0602">
        <w:rPr>
          <w:rFonts w:asciiTheme="minorHAnsi" w:hAnsiTheme="minorHAnsi" w:cstheme="minorHAnsi"/>
          <w:b/>
          <w:bCs/>
          <w:color w:val="244061" w:themeColor="accent1" w:themeShade="80"/>
          <w:sz w:val="21"/>
          <w:szCs w:val="21"/>
          <w:u w:val="single"/>
        </w:rPr>
        <w:t>DAY</w:t>
      </w:r>
      <w:r w:rsidR="006A4B4B" w:rsidRPr="003B0602">
        <w:rPr>
          <w:rFonts w:asciiTheme="minorHAnsi" w:hAnsiTheme="minorHAnsi" w:cstheme="minorHAnsi"/>
          <w:b/>
          <w:bCs/>
          <w:color w:val="244061" w:themeColor="accent1" w:themeShade="80"/>
          <w:sz w:val="21"/>
          <w:szCs w:val="21"/>
          <w:u w:val="single"/>
          <w:lang w:val="ru-RU"/>
        </w:rPr>
        <w:t xml:space="preserve"> 2 </w:t>
      </w:r>
      <w:r w:rsidRPr="003B0602">
        <w:rPr>
          <w:rFonts w:asciiTheme="minorHAnsi" w:hAnsiTheme="minorHAnsi" w:cstheme="minorHAnsi"/>
          <w:b/>
          <w:bCs/>
          <w:color w:val="244061" w:themeColor="accent1" w:themeShade="80"/>
          <w:sz w:val="21"/>
          <w:szCs w:val="21"/>
          <w:u w:val="single"/>
        </w:rPr>
        <w:t>TBILISI-MTSKHETA</w:t>
      </w:r>
      <w:r w:rsidR="006A4B4B" w:rsidRPr="003B0602">
        <w:rPr>
          <w:rFonts w:asciiTheme="minorHAnsi" w:hAnsiTheme="minorHAnsi" w:cstheme="minorHAnsi"/>
          <w:b/>
          <w:bCs/>
          <w:color w:val="244061" w:themeColor="accent1" w:themeShade="80"/>
          <w:sz w:val="21"/>
          <w:szCs w:val="21"/>
          <w:u w:val="single"/>
          <w:lang w:val="ru-RU"/>
        </w:rPr>
        <w:t xml:space="preserve"> (</w:t>
      </w:r>
      <w:r w:rsidR="00587881">
        <w:rPr>
          <w:rFonts w:asciiTheme="minorHAnsi" w:hAnsiTheme="minorHAnsi" w:cstheme="minorHAnsi"/>
          <w:b/>
          <w:bCs/>
          <w:color w:val="244061" w:themeColor="accent1" w:themeShade="80"/>
          <w:sz w:val="21"/>
          <w:szCs w:val="21"/>
          <w:u w:val="single"/>
          <w:lang w:val="ru-RU"/>
        </w:rPr>
        <w:t>30</w:t>
      </w:r>
      <w:r w:rsidR="006A4B4B" w:rsidRPr="003B0602">
        <w:rPr>
          <w:rFonts w:asciiTheme="minorHAnsi" w:hAnsiTheme="minorHAnsi" w:cstheme="minorHAnsi"/>
          <w:b/>
          <w:bCs/>
          <w:color w:val="244061" w:themeColor="accent1" w:themeShade="80"/>
          <w:sz w:val="21"/>
          <w:szCs w:val="21"/>
          <w:u w:val="single"/>
          <w:lang w:val="ru-RU"/>
        </w:rPr>
        <w:t>/</w:t>
      </w:r>
      <w:r w:rsidR="00490DFA">
        <w:rPr>
          <w:rFonts w:asciiTheme="minorHAnsi" w:hAnsiTheme="minorHAnsi" w:cstheme="minorHAnsi"/>
          <w:b/>
          <w:bCs/>
          <w:color w:val="244061" w:themeColor="accent1" w:themeShade="80"/>
          <w:sz w:val="21"/>
          <w:szCs w:val="21"/>
          <w:u w:val="single"/>
          <w:lang w:val="ru-RU"/>
        </w:rPr>
        <w:t>12</w:t>
      </w:r>
      <w:r w:rsidR="006A4B4B" w:rsidRPr="003B0602">
        <w:rPr>
          <w:rFonts w:asciiTheme="minorHAnsi" w:hAnsiTheme="minorHAnsi" w:cstheme="minorHAnsi"/>
          <w:b/>
          <w:bCs/>
          <w:color w:val="244061" w:themeColor="accent1" w:themeShade="80"/>
          <w:sz w:val="21"/>
          <w:szCs w:val="21"/>
          <w:u w:val="single"/>
          <w:lang w:val="ru-RU"/>
        </w:rPr>
        <w:t>)</w:t>
      </w:r>
    </w:p>
    <w:p w14:paraId="17417B85" w14:textId="5F2AA9FA" w:rsidR="006A4B4B" w:rsidRPr="003B0602" w:rsidRDefault="000B4541" w:rsidP="008D0EAC">
      <w:pPr>
        <w:pStyle w:val="a4"/>
        <w:numPr>
          <w:ilvl w:val="0"/>
          <w:numId w:val="20"/>
        </w:numPr>
        <w:shd w:val="clear" w:color="auto" w:fill="FFFFFF"/>
        <w:spacing w:after="100" w:afterAutospacing="1"/>
        <w:jc w:val="both"/>
        <w:rPr>
          <w:rFonts w:asciiTheme="minorHAnsi" w:hAnsiTheme="minorHAnsi" w:cstheme="minorHAnsi"/>
          <w:color w:val="244061" w:themeColor="accent1" w:themeShade="80"/>
          <w:sz w:val="21"/>
          <w:szCs w:val="21"/>
          <w:lang w:val="ru-RU"/>
        </w:rPr>
      </w:pPr>
      <w:r w:rsidRPr="003B0602">
        <w:rPr>
          <w:rFonts w:asciiTheme="minorHAnsi" w:hAnsiTheme="minorHAnsi" w:cstheme="minorHAnsi"/>
          <w:color w:val="244061" w:themeColor="accent1" w:themeShade="80"/>
          <w:sz w:val="21"/>
          <w:szCs w:val="21"/>
        </w:rPr>
        <w:t>Breakfast at the hotel.</w:t>
      </w:r>
    </w:p>
    <w:p w14:paraId="5D067E46" w14:textId="77777777" w:rsidR="000B4541" w:rsidRPr="003B0602" w:rsidRDefault="000B4541" w:rsidP="000B4541">
      <w:pPr>
        <w:pStyle w:val="a4"/>
        <w:numPr>
          <w:ilvl w:val="0"/>
          <w:numId w:val="20"/>
        </w:numPr>
        <w:spacing w:before="0"/>
        <w:contextualSpacing/>
        <w:jc w:val="both"/>
        <w:rPr>
          <w:rFonts w:asciiTheme="minorHAnsi" w:hAnsiTheme="minorHAnsi" w:cstheme="minorHAnsi"/>
          <w:bCs/>
          <w:color w:val="244061" w:themeColor="accent1" w:themeShade="80"/>
          <w:sz w:val="21"/>
          <w:szCs w:val="21"/>
        </w:rPr>
      </w:pPr>
      <w:r w:rsidRPr="003B0602">
        <w:rPr>
          <w:rFonts w:asciiTheme="minorHAnsi" w:hAnsiTheme="minorHAnsi" w:cstheme="minorHAnsi"/>
          <w:bCs/>
          <w:color w:val="244061" w:themeColor="accent1" w:themeShade="80"/>
          <w:sz w:val="21"/>
          <w:szCs w:val="21"/>
        </w:rPr>
        <w:t>Transfer on an excursion to the ancient city museum of Mtskheta.</w:t>
      </w:r>
    </w:p>
    <w:p w14:paraId="5D273A90" w14:textId="77777777" w:rsidR="000B4541" w:rsidRPr="003B0602" w:rsidRDefault="000B4541" w:rsidP="000B4541">
      <w:pPr>
        <w:pStyle w:val="a4"/>
        <w:numPr>
          <w:ilvl w:val="0"/>
          <w:numId w:val="20"/>
        </w:numPr>
        <w:spacing w:before="0"/>
        <w:contextualSpacing/>
        <w:jc w:val="both"/>
        <w:rPr>
          <w:rFonts w:asciiTheme="minorHAnsi" w:hAnsiTheme="minorHAnsi" w:cstheme="minorHAnsi"/>
          <w:bCs/>
          <w:color w:val="244061" w:themeColor="accent1" w:themeShade="80"/>
          <w:sz w:val="21"/>
          <w:szCs w:val="21"/>
        </w:rPr>
      </w:pPr>
      <w:r w:rsidRPr="003B0602">
        <w:rPr>
          <w:rFonts w:asciiTheme="minorHAnsi" w:hAnsiTheme="minorHAnsi" w:cstheme="minorHAnsi"/>
          <w:bCs/>
          <w:color w:val="244061" w:themeColor="accent1" w:themeShade="80"/>
          <w:sz w:val="21"/>
          <w:szCs w:val="21"/>
        </w:rPr>
        <w:t>Mtskheta is an ancient city museum, the former capital of East Georgia.</w:t>
      </w:r>
    </w:p>
    <w:p w14:paraId="48D73723" w14:textId="77777777" w:rsidR="000B4541" w:rsidRPr="003B0602" w:rsidRDefault="000B4541" w:rsidP="000B4541">
      <w:pPr>
        <w:pStyle w:val="a4"/>
        <w:numPr>
          <w:ilvl w:val="0"/>
          <w:numId w:val="20"/>
        </w:numPr>
        <w:spacing w:before="0"/>
        <w:contextualSpacing/>
        <w:jc w:val="both"/>
        <w:rPr>
          <w:rFonts w:asciiTheme="minorHAnsi" w:hAnsiTheme="minorHAnsi" w:cstheme="minorHAnsi"/>
          <w:bCs/>
          <w:color w:val="244061" w:themeColor="accent1" w:themeShade="80"/>
          <w:sz w:val="21"/>
          <w:szCs w:val="21"/>
        </w:rPr>
      </w:pPr>
      <w:r w:rsidRPr="003B0602">
        <w:rPr>
          <w:rFonts w:asciiTheme="minorHAnsi" w:hAnsiTheme="minorHAnsi" w:cstheme="minorHAnsi"/>
          <w:bCs/>
          <w:color w:val="244061" w:themeColor="accent1" w:themeShade="80"/>
          <w:sz w:val="21"/>
          <w:szCs w:val="21"/>
        </w:rPr>
        <w:t>Visit of ancient and unique Jvari Monasterit and Svetitskhoveli (both monuments enter world heritage of UNESCO) enters the obligatory program of any guest of Georgia . Jvari - the first monastery of Georgia, 5-6 century. Exactly here St. Nino set up the cross from a grapevine and began to preach Christianity. Lermontov lodged the Novice here and described a beautiful view which opens from this Saint for all Georgians of the place in the poem.</w:t>
      </w:r>
    </w:p>
    <w:p w14:paraId="036B282A" w14:textId="2724C21A" w:rsidR="000B4541" w:rsidRPr="003B0602" w:rsidRDefault="000B4541" w:rsidP="000B4541">
      <w:pPr>
        <w:pStyle w:val="a4"/>
        <w:numPr>
          <w:ilvl w:val="0"/>
          <w:numId w:val="20"/>
        </w:numPr>
        <w:spacing w:before="0"/>
        <w:contextualSpacing/>
        <w:jc w:val="both"/>
        <w:rPr>
          <w:rFonts w:asciiTheme="minorHAnsi" w:hAnsiTheme="minorHAnsi" w:cstheme="minorHAnsi"/>
          <w:bCs/>
          <w:color w:val="365F91" w:themeColor="accent1" w:themeShade="BF"/>
          <w:sz w:val="21"/>
          <w:szCs w:val="21"/>
        </w:rPr>
      </w:pPr>
      <w:r w:rsidRPr="003B0602">
        <w:rPr>
          <w:rFonts w:asciiTheme="minorHAnsi" w:hAnsiTheme="minorHAnsi" w:cstheme="minorHAnsi"/>
          <w:bCs/>
          <w:color w:val="244061" w:themeColor="accent1" w:themeShade="80"/>
          <w:sz w:val="21"/>
          <w:szCs w:val="21"/>
        </w:rPr>
        <w:t xml:space="preserve">Svetitskhoveli – central cathdral Georgia, the 10th a century. Here were crowned and buried kings. Unique frescos and shrines of the world orthodox culture are stored in walls of this monastery. </w:t>
      </w:r>
    </w:p>
    <w:p w14:paraId="658CE2B4" w14:textId="4DC1817B" w:rsidR="006A4B4B" w:rsidRPr="003B0602" w:rsidRDefault="000B4541" w:rsidP="000B4541">
      <w:pPr>
        <w:pStyle w:val="a4"/>
        <w:numPr>
          <w:ilvl w:val="0"/>
          <w:numId w:val="20"/>
        </w:numPr>
        <w:spacing w:before="0"/>
        <w:contextualSpacing/>
        <w:jc w:val="both"/>
        <w:rPr>
          <w:rFonts w:asciiTheme="minorHAnsi" w:hAnsiTheme="minorHAnsi" w:cstheme="minorHAnsi"/>
          <w:bCs/>
          <w:color w:val="365F91" w:themeColor="accent1" w:themeShade="BF"/>
          <w:sz w:val="21"/>
          <w:szCs w:val="21"/>
        </w:rPr>
      </w:pPr>
      <w:r w:rsidRPr="003B0602">
        <w:rPr>
          <w:rFonts w:asciiTheme="minorHAnsi" w:hAnsiTheme="minorHAnsi" w:cstheme="minorHAnsi"/>
          <w:bCs/>
          <w:color w:val="244061" w:themeColor="accent1" w:themeShade="80"/>
          <w:sz w:val="21"/>
          <w:szCs w:val="21"/>
        </w:rPr>
        <w:t xml:space="preserve">Transfer to Tbilisi. </w:t>
      </w:r>
    </w:p>
    <w:p w14:paraId="72B6FB46" w14:textId="77777777" w:rsidR="0030583C" w:rsidRPr="0030583C" w:rsidRDefault="002E537D" w:rsidP="0030583C">
      <w:pPr>
        <w:pStyle w:val="a4"/>
        <w:numPr>
          <w:ilvl w:val="0"/>
          <w:numId w:val="20"/>
        </w:numPr>
        <w:shd w:val="clear" w:color="auto" w:fill="FFFFFF"/>
        <w:spacing w:after="100" w:afterAutospacing="1"/>
        <w:jc w:val="both"/>
        <w:rPr>
          <w:rFonts w:asciiTheme="minorHAnsi" w:hAnsiTheme="minorHAnsi" w:cstheme="minorHAnsi"/>
          <w:color w:val="244061" w:themeColor="accent1" w:themeShade="80"/>
          <w:sz w:val="21"/>
          <w:szCs w:val="21"/>
        </w:rPr>
      </w:pPr>
      <w:hyperlink r:id="rId8" w:history="1">
        <w:r w:rsidR="000B4541" w:rsidRPr="0030583C">
          <w:rPr>
            <w:rStyle w:val="a9"/>
            <w:rFonts w:asciiTheme="minorHAnsi" w:hAnsiTheme="minorHAnsi" w:cstheme="minorHAnsi"/>
            <w:bCs/>
            <w:sz w:val="21"/>
            <w:szCs w:val="21"/>
          </w:rPr>
          <w:t>Sightseeing</w:t>
        </w:r>
        <w:r w:rsidR="000B4541" w:rsidRPr="0030583C">
          <w:rPr>
            <w:rStyle w:val="a9"/>
            <w:rFonts w:asciiTheme="minorHAnsi" w:hAnsiTheme="minorHAnsi" w:cstheme="minorHAnsi"/>
            <w:bCs/>
            <w:sz w:val="21"/>
            <w:szCs w:val="21"/>
            <w:lang w:val="en-US"/>
          </w:rPr>
          <w:t xml:space="preserve"> </w:t>
        </w:r>
        <w:r w:rsidR="000B4541" w:rsidRPr="0030583C">
          <w:rPr>
            <w:rStyle w:val="a9"/>
            <w:rFonts w:asciiTheme="minorHAnsi" w:hAnsiTheme="minorHAnsi" w:cstheme="minorHAnsi"/>
            <w:bCs/>
            <w:sz w:val="21"/>
            <w:szCs w:val="21"/>
          </w:rPr>
          <w:t>tour</w:t>
        </w:r>
        <w:r w:rsidR="000B4541" w:rsidRPr="0030583C">
          <w:rPr>
            <w:rStyle w:val="a9"/>
            <w:rFonts w:asciiTheme="minorHAnsi" w:hAnsiTheme="minorHAnsi" w:cstheme="minorHAnsi"/>
            <w:bCs/>
            <w:sz w:val="21"/>
            <w:szCs w:val="21"/>
            <w:lang w:val="en-US"/>
          </w:rPr>
          <w:t xml:space="preserve"> </w:t>
        </w:r>
        <w:r w:rsidR="000B4541" w:rsidRPr="0030583C">
          <w:rPr>
            <w:rStyle w:val="a9"/>
            <w:rFonts w:asciiTheme="minorHAnsi" w:hAnsiTheme="minorHAnsi" w:cstheme="minorHAnsi"/>
            <w:bCs/>
            <w:sz w:val="21"/>
            <w:szCs w:val="21"/>
          </w:rPr>
          <w:t>across</w:t>
        </w:r>
        <w:r w:rsidR="000B4541" w:rsidRPr="0030583C">
          <w:rPr>
            <w:rStyle w:val="a9"/>
            <w:rFonts w:asciiTheme="minorHAnsi" w:hAnsiTheme="minorHAnsi" w:cstheme="minorHAnsi"/>
            <w:bCs/>
            <w:sz w:val="21"/>
            <w:szCs w:val="21"/>
            <w:lang w:val="en-US"/>
          </w:rPr>
          <w:t xml:space="preserve"> </w:t>
        </w:r>
        <w:r w:rsidR="000B4541" w:rsidRPr="0030583C">
          <w:rPr>
            <w:rStyle w:val="a9"/>
            <w:rFonts w:asciiTheme="minorHAnsi" w:hAnsiTheme="minorHAnsi" w:cstheme="minorHAnsi"/>
            <w:bCs/>
            <w:sz w:val="21"/>
            <w:szCs w:val="21"/>
          </w:rPr>
          <w:t>Tbilisi</w:t>
        </w:r>
        <w:r w:rsidR="000B4541" w:rsidRPr="0030583C">
          <w:rPr>
            <w:rStyle w:val="a9"/>
            <w:rFonts w:asciiTheme="minorHAnsi" w:hAnsiTheme="minorHAnsi" w:cstheme="minorHAnsi"/>
            <w:bCs/>
            <w:sz w:val="21"/>
            <w:szCs w:val="21"/>
            <w:lang w:val="en-US"/>
          </w:rPr>
          <w:t>.</w:t>
        </w:r>
      </w:hyperlink>
      <w:r w:rsidR="000B4541" w:rsidRPr="0030583C">
        <w:rPr>
          <w:rFonts w:asciiTheme="minorHAnsi" w:hAnsiTheme="minorHAnsi" w:cstheme="minorHAnsi"/>
          <w:bCs/>
          <w:color w:val="244061" w:themeColor="accent1" w:themeShade="80"/>
          <w:sz w:val="21"/>
          <w:szCs w:val="21"/>
          <w:lang w:val="en-US"/>
        </w:rPr>
        <w:t xml:space="preserve"> </w:t>
      </w:r>
    </w:p>
    <w:p w14:paraId="53B791D3" w14:textId="445457BE" w:rsidR="0030583C" w:rsidRPr="003B0602" w:rsidRDefault="0030583C" w:rsidP="0030583C">
      <w:pPr>
        <w:pStyle w:val="a4"/>
        <w:numPr>
          <w:ilvl w:val="0"/>
          <w:numId w:val="20"/>
        </w:numPr>
        <w:shd w:val="clear" w:color="auto" w:fill="FFFFFF"/>
        <w:spacing w:after="100" w:afterAutospacing="1"/>
        <w:jc w:val="both"/>
        <w:rPr>
          <w:rFonts w:asciiTheme="minorHAnsi" w:hAnsiTheme="minorHAnsi" w:cstheme="minorHAnsi"/>
          <w:color w:val="244061" w:themeColor="accent1" w:themeShade="80"/>
          <w:sz w:val="21"/>
          <w:szCs w:val="21"/>
        </w:rPr>
      </w:pPr>
      <w:r w:rsidRPr="00524459">
        <w:rPr>
          <w:rFonts w:asciiTheme="minorHAnsi" w:hAnsiTheme="minorHAnsi" w:cstheme="minorHAnsi"/>
          <w:color w:val="244061" w:themeColor="accent1" w:themeShade="80"/>
          <w:sz w:val="21"/>
          <w:szCs w:val="21"/>
          <w:lang w:val="en-US"/>
        </w:rPr>
        <w:t>Coming to Georgia and not visiting the famous Tiflis sulfur baths is like visiting France and not visiting the Eiffel Tower! That is why we offer:</w:t>
      </w:r>
      <w:r w:rsidRPr="00524459">
        <w:rPr>
          <w:rFonts w:asciiTheme="minorHAnsi" w:hAnsiTheme="minorHAnsi" w:cstheme="minorHAnsi"/>
          <w:i/>
          <w:iCs/>
          <w:color w:val="244061" w:themeColor="accent1" w:themeShade="80"/>
          <w:sz w:val="21"/>
          <w:szCs w:val="21"/>
          <w:lang w:val="en-US"/>
        </w:rPr>
        <w:t xml:space="preserve"> </w:t>
      </w:r>
      <w:r w:rsidRPr="008D24AA">
        <w:rPr>
          <w:rFonts w:asciiTheme="minorHAnsi" w:hAnsiTheme="minorHAnsi" w:cstheme="minorHAnsi"/>
          <w:color w:val="244061" w:themeColor="accent1" w:themeShade="80"/>
          <w:sz w:val="21"/>
          <w:szCs w:val="21"/>
          <w:lang w:val="en-US"/>
        </w:rPr>
        <w:t xml:space="preserve">optionally Visit the sulfur baths </w:t>
      </w:r>
      <w:r w:rsidRPr="003B0602">
        <w:rPr>
          <w:rFonts w:asciiTheme="minorHAnsi" w:hAnsiTheme="minorHAnsi" w:cstheme="minorHAnsi"/>
          <w:i/>
          <w:iCs/>
          <w:color w:val="244061" w:themeColor="accent1" w:themeShade="80"/>
          <w:sz w:val="21"/>
          <w:szCs w:val="21"/>
          <w:lang w:val="en-US"/>
        </w:rPr>
        <w:t>(</w:t>
      </w:r>
      <w:r w:rsidRPr="003B0602">
        <w:rPr>
          <w:rFonts w:asciiTheme="minorHAnsi" w:hAnsiTheme="minorHAnsi" w:cstheme="minorHAnsi"/>
          <w:i/>
          <w:iCs/>
          <w:color w:val="244061" w:themeColor="accent1" w:themeShade="80"/>
          <w:sz w:val="21"/>
          <w:szCs w:val="21"/>
        </w:rPr>
        <w:t>Overnight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at</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Hotel</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in</w:t>
      </w:r>
      <w:r w:rsidRPr="003B0602">
        <w:rPr>
          <w:rFonts w:asciiTheme="minorHAnsi" w:hAnsiTheme="minorHAnsi" w:cstheme="minorHAnsi"/>
          <w:i/>
          <w:iCs/>
          <w:color w:val="244061" w:themeColor="accent1" w:themeShade="80"/>
          <w:sz w:val="21"/>
          <w:szCs w:val="21"/>
          <w:lang w:val="en-US"/>
        </w:rPr>
        <w:t xml:space="preserve"> </w:t>
      </w:r>
      <w:r w:rsidRPr="003B0602">
        <w:rPr>
          <w:rFonts w:asciiTheme="minorHAnsi" w:hAnsiTheme="minorHAnsi" w:cstheme="minorHAnsi"/>
          <w:i/>
          <w:iCs/>
          <w:color w:val="244061" w:themeColor="accent1" w:themeShade="80"/>
          <w:sz w:val="21"/>
          <w:szCs w:val="21"/>
        </w:rPr>
        <w:t>Tbilisi</w:t>
      </w:r>
      <w:r w:rsidRPr="003B0602">
        <w:rPr>
          <w:rFonts w:asciiTheme="minorHAnsi" w:hAnsiTheme="minorHAnsi" w:cstheme="minorHAnsi"/>
          <w:i/>
          <w:iCs/>
          <w:color w:val="244061" w:themeColor="accent1" w:themeShade="80"/>
          <w:sz w:val="21"/>
          <w:szCs w:val="21"/>
          <w:lang w:val="en-US"/>
        </w:rPr>
        <w:t>).</w:t>
      </w:r>
    </w:p>
    <w:p w14:paraId="4F4154F0" w14:textId="44623D65" w:rsidR="00D310DF" w:rsidRPr="0030583C" w:rsidRDefault="003B0602" w:rsidP="0030583C">
      <w:pPr>
        <w:pStyle w:val="a4"/>
        <w:shd w:val="clear" w:color="auto" w:fill="FFFFFF"/>
        <w:spacing w:after="100" w:afterAutospacing="1"/>
        <w:ind w:left="360" w:firstLine="0"/>
        <w:jc w:val="both"/>
        <w:rPr>
          <w:rFonts w:asciiTheme="minorHAnsi" w:hAnsiTheme="minorHAnsi" w:cstheme="minorHAnsi"/>
          <w:color w:val="244061" w:themeColor="accent1" w:themeShade="80"/>
          <w:sz w:val="21"/>
          <w:szCs w:val="21"/>
          <w:lang w:val="en-US"/>
        </w:rPr>
      </w:pPr>
      <w:r w:rsidRPr="0030583C">
        <w:rPr>
          <w:rFonts w:asciiTheme="minorHAnsi" w:hAnsiTheme="minorHAnsi" w:cstheme="minorHAnsi"/>
          <w:b/>
          <w:bCs/>
          <w:color w:val="244061" w:themeColor="accent1" w:themeShade="80"/>
          <w:sz w:val="21"/>
          <w:szCs w:val="21"/>
          <w:u w:val="single"/>
        </w:rPr>
        <w:t>DAY</w:t>
      </w:r>
      <w:r w:rsidR="006A4B4B" w:rsidRPr="0030583C">
        <w:rPr>
          <w:rFonts w:asciiTheme="minorHAnsi" w:hAnsiTheme="minorHAnsi" w:cstheme="minorHAnsi"/>
          <w:b/>
          <w:bCs/>
          <w:color w:val="244061" w:themeColor="accent1" w:themeShade="80"/>
          <w:sz w:val="21"/>
          <w:szCs w:val="21"/>
          <w:u w:val="single"/>
          <w:lang w:val="en-US"/>
        </w:rPr>
        <w:t xml:space="preserve"> 3 </w:t>
      </w:r>
      <w:r w:rsidR="00587881" w:rsidRPr="0030583C">
        <w:rPr>
          <w:rFonts w:asciiTheme="minorHAnsi" w:hAnsiTheme="minorHAnsi" w:cstheme="minorHAnsi"/>
          <w:b/>
          <w:color w:val="244061" w:themeColor="accent1" w:themeShade="80"/>
          <w:sz w:val="21"/>
          <w:szCs w:val="21"/>
          <w:u w:val="single"/>
          <w:lang w:val="en-US"/>
        </w:rPr>
        <w:t>TBILISI-</w:t>
      </w:r>
      <w:r w:rsidR="008D1B29" w:rsidRPr="0030583C">
        <w:rPr>
          <w:rFonts w:asciiTheme="minorHAnsi" w:hAnsiTheme="minorHAnsi" w:cstheme="minorHAnsi"/>
          <w:b/>
          <w:color w:val="244061" w:themeColor="accent1" w:themeShade="80"/>
          <w:sz w:val="21"/>
          <w:szCs w:val="21"/>
          <w:u w:val="single"/>
          <w:lang w:val="en-US"/>
        </w:rPr>
        <w:t>BORJOMI-BAKURIANI</w:t>
      </w:r>
      <w:r w:rsidR="00D310DF" w:rsidRPr="0030583C">
        <w:rPr>
          <w:rFonts w:asciiTheme="minorHAnsi" w:hAnsiTheme="minorHAnsi" w:cstheme="minorHAnsi"/>
          <w:b/>
          <w:color w:val="244061" w:themeColor="accent1" w:themeShade="80"/>
          <w:sz w:val="21"/>
          <w:szCs w:val="21"/>
          <w:u w:val="single"/>
          <w:lang w:val="en-US"/>
        </w:rPr>
        <w:t xml:space="preserve"> </w:t>
      </w:r>
      <w:r w:rsidR="00D310DF" w:rsidRPr="0030583C">
        <w:rPr>
          <w:rFonts w:asciiTheme="minorHAnsi" w:hAnsiTheme="minorHAnsi" w:cstheme="minorHAnsi"/>
          <w:b/>
          <w:bCs/>
          <w:color w:val="244061" w:themeColor="accent1" w:themeShade="80"/>
          <w:sz w:val="21"/>
          <w:szCs w:val="21"/>
          <w:u w:val="single"/>
          <w:lang w:val="en-US"/>
        </w:rPr>
        <w:t>(</w:t>
      </w:r>
      <w:r w:rsidR="00490DFA" w:rsidRPr="0030583C">
        <w:rPr>
          <w:rFonts w:asciiTheme="minorHAnsi" w:hAnsiTheme="minorHAnsi" w:cstheme="minorHAnsi"/>
          <w:b/>
          <w:bCs/>
          <w:color w:val="244061" w:themeColor="accent1" w:themeShade="80"/>
          <w:sz w:val="21"/>
          <w:szCs w:val="21"/>
          <w:u w:val="single"/>
          <w:lang w:val="en-US"/>
        </w:rPr>
        <w:t>3</w:t>
      </w:r>
      <w:r w:rsidR="00587881" w:rsidRPr="0030583C">
        <w:rPr>
          <w:rFonts w:asciiTheme="minorHAnsi" w:hAnsiTheme="minorHAnsi" w:cstheme="minorHAnsi"/>
          <w:b/>
          <w:bCs/>
          <w:color w:val="244061" w:themeColor="accent1" w:themeShade="80"/>
          <w:sz w:val="21"/>
          <w:szCs w:val="21"/>
          <w:u w:val="single"/>
          <w:lang w:val="en-US"/>
        </w:rPr>
        <w:t>1</w:t>
      </w:r>
      <w:r w:rsidR="00D310DF" w:rsidRPr="0030583C">
        <w:rPr>
          <w:rFonts w:asciiTheme="minorHAnsi" w:hAnsiTheme="minorHAnsi" w:cstheme="minorHAnsi"/>
          <w:b/>
          <w:bCs/>
          <w:color w:val="244061" w:themeColor="accent1" w:themeShade="80"/>
          <w:sz w:val="21"/>
          <w:szCs w:val="21"/>
          <w:u w:val="single"/>
          <w:lang w:val="en-US"/>
        </w:rPr>
        <w:t>/</w:t>
      </w:r>
      <w:r w:rsidR="00490DFA" w:rsidRPr="0030583C">
        <w:rPr>
          <w:rFonts w:asciiTheme="minorHAnsi" w:hAnsiTheme="minorHAnsi" w:cstheme="minorHAnsi"/>
          <w:b/>
          <w:bCs/>
          <w:color w:val="244061" w:themeColor="accent1" w:themeShade="80"/>
          <w:sz w:val="21"/>
          <w:szCs w:val="21"/>
          <w:u w:val="single"/>
          <w:lang w:val="en-US"/>
        </w:rPr>
        <w:t>12</w:t>
      </w:r>
      <w:r w:rsidR="00D310DF" w:rsidRPr="0030583C">
        <w:rPr>
          <w:rFonts w:asciiTheme="minorHAnsi" w:hAnsiTheme="minorHAnsi" w:cstheme="minorHAnsi"/>
          <w:b/>
          <w:bCs/>
          <w:color w:val="244061" w:themeColor="accent1" w:themeShade="80"/>
          <w:sz w:val="21"/>
          <w:szCs w:val="21"/>
          <w:u w:val="single"/>
          <w:lang w:val="en-US"/>
        </w:rPr>
        <w:t>)</w:t>
      </w:r>
    </w:p>
    <w:p w14:paraId="7613BC3C" w14:textId="77777777" w:rsidR="003B0602" w:rsidRPr="003B0602"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rPr>
        <w:t>Breakfast in hotel.</w:t>
      </w:r>
    </w:p>
    <w:p w14:paraId="6E293850" w14:textId="6532BA8D" w:rsidR="003B0602" w:rsidRDefault="003B0602" w:rsidP="003B0602">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sidRPr="003B0602">
        <w:rPr>
          <w:rFonts w:asciiTheme="minorHAnsi" w:hAnsiTheme="minorHAnsi" w:cstheme="minorHAnsi"/>
          <w:color w:val="244061" w:themeColor="accent1" w:themeShade="80"/>
          <w:sz w:val="21"/>
          <w:szCs w:val="21"/>
          <w:lang w:val="en-US"/>
        </w:rPr>
        <w:t>Check out from the hotel.</w:t>
      </w:r>
      <w:r w:rsidR="008D1B29">
        <w:rPr>
          <w:rFonts w:asciiTheme="minorHAnsi" w:hAnsiTheme="minorHAnsi" w:cstheme="minorHAnsi"/>
          <w:color w:val="244061" w:themeColor="accent1" w:themeShade="80"/>
          <w:sz w:val="21"/>
          <w:szCs w:val="21"/>
          <w:lang w:val="en-US"/>
        </w:rPr>
        <w:t xml:space="preserve"> </w:t>
      </w:r>
    </w:p>
    <w:p w14:paraId="1F0D804A" w14:textId="77777777" w:rsidR="008D1B29" w:rsidRPr="008D1B29" w:rsidRDefault="008D1B29" w:rsidP="008D1B29">
      <w:pPr>
        <w:numPr>
          <w:ilvl w:val="0"/>
          <w:numId w:val="24"/>
        </w:numPr>
        <w:shd w:val="clear" w:color="auto" w:fill="FFFFFF"/>
        <w:spacing w:before="100" w:beforeAutospacing="1" w:after="100" w:afterAutospacing="1"/>
        <w:rPr>
          <w:rFonts w:asciiTheme="minorHAnsi" w:hAnsiTheme="minorHAnsi" w:cstheme="minorHAnsi"/>
          <w:color w:val="244061" w:themeColor="accent1" w:themeShade="80"/>
          <w:sz w:val="22"/>
          <w:szCs w:val="22"/>
        </w:rPr>
      </w:pPr>
      <w:r w:rsidRPr="008D1B29">
        <w:rPr>
          <w:rFonts w:asciiTheme="minorHAnsi" w:hAnsiTheme="minorHAnsi" w:cstheme="minorHAnsi"/>
          <w:color w:val="244061" w:themeColor="accent1" w:themeShade="80"/>
          <w:sz w:val="22"/>
          <w:szCs w:val="22"/>
        </w:rPr>
        <w:t>Today we are going to the unique natural resort - </w:t>
      </w:r>
      <w:r w:rsidRPr="008D1B29">
        <w:rPr>
          <w:rFonts w:asciiTheme="minorHAnsi" w:hAnsiTheme="minorHAnsi" w:cstheme="minorHAnsi"/>
          <w:b/>
          <w:bCs/>
          <w:color w:val="244061" w:themeColor="accent1" w:themeShade="80"/>
          <w:sz w:val="22"/>
          <w:szCs w:val="22"/>
        </w:rPr>
        <w:t>Borjomi.</w:t>
      </w:r>
      <w:r w:rsidRPr="008D1B29">
        <w:rPr>
          <w:rFonts w:asciiTheme="minorHAnsi" w:hAnsiTheme="minorHAnsi" w:cstheme="minorHAnsi"/>
          <w:color w:val="244061" w:themeColor="accent1" w:themeShade="80"/>
          <w:sz w:val="22"/>
          <w:szCs w:val="22"/>
        </w:rPr>
        <w:t> This is popular health resort, famous for its mineral water springs, mild climate and fresh air. Small cozy town lies on the banks of </w:t>
      </w:r>
      <w:r w:rsidRPr="008D1B29">
        <w:rPr>
          <w:rFonts w:asciiTheme="minorHAnsi" w:hAnsiTheme="minorHAnsi" w:cstheme="minorHAnsi"/>
          <w:b/>
          <w:bCs/>
          <w:color w:val="244061" w:themeColor="accent1" w:themeShade="80"/>
          <w:sz w:val="22"/>
          <w:szCs w:val="22"/>
        </w:rPr>
        <w:t>Kura river.</w:t>
      </w:r>
      <w:r w:rsidRPr="008D1B29">
        <w:rPr>
          <w:rFonts w:asciiTheme="minorHAnsi" w:hAnsiTheme="minorHAnsi" w:cstheme="minorHAnsi"/>
          <w:color w:val="244061" w:themeColor="accent1" w:themeShade="80"/>
          <w:sz w:val="22"/>
          <w:szCs w:val="22"/>
        </w:rPr>
        <w:t> It was beloved by aristocracy in 19th century already, the summer residences of noble people can still be found here. The ancient stone baths were discovered in Borjomi, which means that even many centuries ago the inhabitants knew about the healing properties of </w:t>
      </w:r>
      <w:r w:rsidRPr="008D1B29">
        <w:rPr>
          <w:rFonts w:asciiTheme="minorHAnsi" w:hAnsiTheme="minorHAnsi" w:cstheme="minorHAnsi"/>
          <w:b/>
          <w:bCs/>
          <w:color w:val="244061" w:themeColor="accent1" w:themeShade="80"/>
          <w:sz w:val="22"/>
          <w:szCs w:val="22"/>
        </w:rPr>
        <w:t>Borjomi natural water</w:t>
      </w:r>
      <w:r w:rsidRPr="008D1B29">
        <w:rPr>
          <w:rFonts w:asciiTheme="minorHAnsi" w:hAnsiTheme="minorHAnsi" w:cstheme="minorHAnsi"/>
          <w:color w:val="244061" w:themeColor="accent1" w:themeShade="80"/>
          <w:sz w:val="22"/>
          <w:szCs w:val="22"/>
        </w:rPr>
        <w:t>.</w:t>
      </w:r>
    </w:p>
    <w:p w14:paraId="63FF4B41" w14:textId="77777777" w:rsidR="008D1B29" w:rsidRPr="008D1B29" w:rsidRDefault="008D1B29" w:rsidP="008D1B29">
      <w:pPr>
        <w:numPr>
          <w:ilvl w:val="0"/>
          <w:numId w:val="24"/>
        </w:numPr>
        <w:shd w:val="clear" w:color="auto" w:fill="FFFFFF"/>
        <w:spacing w:before="100" w:beforeAutospacing="1" w:after="100" w:afterAutospacing="1"/>
        <w:rPr>
          <w:rFonts w:asciiTheme="minorHAnsi" w:hAnsiTheme="minorHAnsi" w:cstheme="minorHAnsi"/>
          <w:color w:val="244061" w:themeColor="accent1" w:themeShade="80"/>
          <w:sz w:val="22"/>
          <w:szCs w:val="22"/>
        </w:rPr>
      </w:pPr>
      <w:r w:rsidRPr="008D1B29">
        <w:rPr>
          <w:rFonts w:asciiTheme="minorHAnsi" w:hAnsiTheme="minorHAnsi" w:cstheme="minorHAnsi"/>
          <w:color w:val="244061" w:themeColor="accent1" w:themeShade="80"/>
          <w:sz w:val="22"/>
          <w:szCs w:val="22"/>
        </w:rPr>
        <w:t>We will enjoy the mysterious silence of the coniferous forest in the</w:t>
      </w:r>
      <w:r w:rsidRPr="008D1B29">
        <w:rPr>
          <w:rFonts w:asciiTheme="minorHAnsi" w:hAnsiTheme="minorHAnsi" w:cstheme="minorHAnsi"/>
          <w:b/>
          <w:bCs/>
          <w:color w:val="244061" w:themeColor="accent1" w:themeShade="80"/>
          <w:sz w:val="22"/>
          <w:szCs w:val="22"/>
        </w:rPr>
        <w:t> National Park</w:t>
      </w:r>
      <w:r w:rsidRPr="008D1B29">
        <w:rPr>
          <w:rFonts w:asciiTheme="minorHAnsi" w:hAnsiTheme="minorHAnsi" w:cstheme="minorHAnsi"/>
          <w:color w:val="244061" w:themeColor="accent1" w:themeShade="80"/>
          <w:sz w:val="22"/>
          <w:szCs w:val="22"/>
        </w:rPr>
        <w:t> and taste the famous mineral water. </w:t>
      </w:r>
    </w:p>
    <w:p w14:paraId="662B9261" w14:textId="7D487B48" w:rsidR="008D1B29" w:rsidRPr="003B0602" w:rsidRDefault="008D1B29" w:rsidP="003B0602">
      <w:pPr>
        <w:pStyle w:val="a4"/>
        <w:numPr>
          <w:ilvl w:val="0"/>
          <w:numId w:val="24"/>
        </w:numPr>
        <w:spacing w:before="0"/>
        <w:contextualSpacing/>
        <w:jc w:val="both"/>
        <w:rPr>
          <w:rFonts w:asciiTheme="minorHAnsi" w:hAnsiTheme="minorHAnsi" w:cstheme="minorHAnsi"/>
          <w:color w:val="244061" w:themeColor="accent1" w:themeShade="80"/>
          <w:sz w:val="21"/>
          <w:szCs w:val="21"/>
          <w:lang w:val="en-US"/>
        </w:rPr>
      </w:pPr>
      <w:r>
        <w:rPr>
          <w:rFonts w:asciiTheme="minorHAnsi" w:hAnsiTheme="minorHAnsi" w:cstheme="minorHAnsi"/>
          <w:color w:val="244061" w:themeColor="accent1" w:themeShade="80"/>
          <w:sz w:val="21"/>
          <w:szCs w:val="21"/>
          <w:lang w:val="en-US"/>
        </w:rPr>
        <w:t xml:space="preserve">Transfer to the </w:t>
      </w:r>
      <w:proofErr w:type="spellStart"/>
      <w:r>
        <w:rPr>
          <w:rFonts w:asciiTheme="minorHAnsi" w:hAnsiTheme="minorHAnsi" w:cstheme="minorHAnsi"/>
          <w:color w:val="244061" w:themeColor="accent1" w:themeShade="80"/>
          <w:sz w:val="21"/>
          <w:szCs w:val="21"/>
          <w:lang w:val="en-US"/>
        </w:rPr>
        <w:t>Bakuriani</w:t>
      </w:r>
      <w:proofErr w:type="spellEnd"/>
      <w:r>
        <w:rPr>
          <w:rFonts w:asciiTheme="minorHAnsi" w:hAnsiTheme="minorHAnsi" w:cstheme="minorHAnsi"/>
          <w:color w:val="244061" w:themeColor="accent1" w:themeShade="80"/>
          <w:sz w:val="21"/>
          <w:szCs w:val="21"/>
          <w:lang w:val="en-US"/>
        </w:rPr>
        <w:t xml:space="preserve"> ski resort.</w:t>
      </w:r>
    </w:p>
    <w:p w14:paraId="3C1D46A3" w14:textId="32833D89" w:rsidR="00587881" w:rsidRPr="00587881" w:rsidRDefault="00587881" w:rsidP="00587881">
      <w:pPr>
        <w:pStyle w:val="a4"/>
        <w:numPr>
          <w:ilvl w:val="0"/>
          <w:numId w:val="24"/>
        </w:numPr>
        <w:rPr>
          <w:rFonts w:asciiTheme="minorHAnsi" w:hAnsiTheme="minorHAnsi" w:cstheme="minorHAnsi"/>
          <w:color w:val="244061" w:themeColor="accent1" w:themeShade="80"/>
          <w:sz w:val="21"/>
          <w:szCs w:val="21"/>
        </w:rPr>
      </w:pPr>
      <w:r w:rsidRPr="00587881">
        <w:rPr>
          <w:rFonts w:asciiTheme="minorHAnsi" w:hAnsiTheme="minorHAnsi" w:cstheme="minorHAnsi"/>
          <w:color w:val="244061" w:themeColor="accent1" w:themeShade="80"/>
          <w:sz w:val="21"/>
          <w:szCs w:val="21"/>
          <w:lang w:val="en-US"/>
        </w:rPr>
        <w:t>Check-in the hotel</w:t>
      </w:r>
      <w:r>
        <w:rPr>
          <w:rFonts w:asciiTheme="minorHAnsi" w:hAnsiTheme="minorHAnsi" w:cstheme="minorHAnsi"/>
          <w:color w:val="244061" w:themeColor="accent1" w:themeShade="80"/>
          <w:sz w:val="21"/>
          <w:szCs w:val="21"/>
          <w:lang w:val="en-US"/>
        </w:rPr>
        <w:t xml:space="preserve"> in </w:t>
      </w:r>
      <w:proofErr w:type="spellStart"/>
      <w:r w:rsidR="008D1B29">
        <w:rPr>
          <w:rFonts w:asciiTheme="minorHAnsi" w:hAnsiTheme="minorHAnsi" w:cstheme="minorHAnsi"/>
          <w:color w:val="244061" w:themeColor="accent1" w:themeShade="80"/>
          <w:sz w:val="21"/>
          <w:szCs w:val="21"/>
          <w:lang w:val="en-US"/>
        </w:rPr>
        <w:t>Bakuriani</w:t>
      </w:r>
      <w:proofErr w:type="spellEnd"/>
      <w:r w:rsidRPr="00587881">
        <w:rPr>
          <w:rFonts w:asciiTheme="minorHAnsi" w:hAnsiTheme="minorHAnsi" w:cstheme="minorHAnsi"/>
          <w:color w:val="244061" w:themeColor="accent1" w:themeShade="80"/>
          <w:sz w:val="21"/>
          <w:szCs w:val="21"/>
          <w:lang w:val="en-US"/>
        </w:rPr>
        <w:t xml:space="preserve">. </w:t>
      </w:r>
    </w:p>
    <w:p w14:paraId="55DDB53E" w14:textId="1F45DE72" w:rsidR="006A4B4B" w:rsidRPr="00587881" w:rsidRDefault="00587881" w:rsidP="00587881">
      <w:pPr>
        <w:pStyle w:val="a4"/>
        <w:numPr>
          <w:ilvl w:val="0"/>
          <w:numId w:val="24"/>
        </w:numPr>
        <w:rPr>
          <w:rFonts w:asciiTheme="minorHAnsi" w:hAnsiTheme="minorHAnsi" w:cstheme="minorHAnsi"/>
          <w:color w:val="244061" w:themeColor="accent1" w:themeShade="80"/>
          <w:sz w:val="21"/>
          <w:szCs w:val="21"/>
        </w:rPr>
      </w:pPr>
      <w:r w:rsidRPr="00587881">
        <w:rPr>
          <w:rFonts w:asciiTheme="minorHAnsi" w:hAnsiTheme="minorHAnsi" w:cstheme="minorHAnsi"/>
          <w:color w:val="244061" w:themeColor="accent1" w:themeShade="80"/>
          <w:sz w:val="21"/>
          <w:szCs w:val="21"/>
          <w:lang w:val="en-US"/>
        </w:rPr>
        <w:t>New year Gala dinner with show program in the restaurant of the hotel.</w:t>
      </w:r>
      <w:r>
        <w:rPr>
          <w:rFonts w:asciiTheme="minorHAnsi" w:hAnsiTheme="minorHAnsi" w:cstheme="minorHAnsi"/>
          <w:color w:val="244061" w:themeColor="accent1" w:themeShade="80"/>
          <w:sz w:val="21"/>
          <w:szCs w:val="21"/>
          <w:lang w:val="en-US"/>
        </w:rPr>
        <w:t xml:space="preserve"> </w:t>
      </w:r>
      <w:r w:rsidR="006A4B4B" w:rsidRPr="00587881">
        <w:rPr>
          <w:rFonts w:asciiTheme="minorHAnsi" w:hAnsiTheme="minorHAnsi" w:cstheme="minorHAnsi"/>
          <w:color w:val="244061" w:themeColor="accent1" w:themeShade="80"/>
          <w:sz w:val="21"/>
          <w:szCs w:val="21"/>
          <w:lang w:val="en-US"/>
        </w:rPr>
        <w:t xml:space="preserve"> </w:t>
      </w:r>
      <w:r w:rsidR="003B0602" w:rsidRPr="00587881">
        <w:rPr>
          <w:rFonts w:asciiTheme="minorHAnsi" w:hAnsiTheme="minorHAnsi" w:cstheme="minorHAnsi"/>
          <w:i/>
          <w:iCs/>
          <w:color w:val="244061" w:themeColor="accent1" w:themeShade="80"/>
          <w:sz w:val="21"/>
          <w:szCs w:val="21"/>
          <w:lang w:val="en-US"/>
        </w:rPr>
        <w:t>(</w:t>
      </w:r>
      <w:r w:rsidR="003B0602" w:rsidRPr="00587881">
        <w:rPr>
          <w:rFonts w:asciiTheme="minorHAnsi" w:hAnsiTheme="minorHAnsi" w:cstheme="minorHAnsi"/>
          <w:i/>
          <w:iCs/>
          <w:color w:val="244061" w:themeColor="accent1" w:themeShade="80"/>
          <w:sz w:val="21"/>
          <w:szCs w:val="21"/>
        </w:rPr>
        <w:t>Overnight</w:t>
      </w:r>
      <w:r w:rsidR="003B0602" w:rsidRPr="00587881">
        <w:rPr>
          <w:rFonts w:asciiTheme="minorHAnsi" w:hAnsiTheme="minorHAnsi" w:cstheme="minorHAnsi"/>
          <w:i/>
          <w:iCs/>
          <w:color w:val="244061" w:themeColor="accent1" w:themeShade="80"/>
          <w:sz w:val="21"/>
          <w:szCs w:val="21"/>
          <w:lang w:val="en-US"/>
        </w:rPr>
        <w:t xml:space="preserve"> </w:t>
      </w:r>
      <w:r w:rsidR="003B0602" w:rsidRPr="00587881">
        <w:rPr>
          <w:rFonts w:asciiTheme="minorHAnsi" w:hAnsiTheme="minorHAnsi" w:cstheme="minorHAnsi"/>
          <w:i/>
          <w:iCs/>
          <w:color w:val="244061" w:themeColor="accent1" w:themeShade="80"/>
          <w:sz w:val="21"/>
          <w:szCs w:val="21"/>
        </w:rPr>
        <w:t>at</w:t>
      </w:r>
      <w:r w:rsidR="003B0602" w:rsidRPr="00587881">
        <w:rPr>
          <w:rFonts w:asciiTheme="minorHAnsi" w:hAnsiTheme="minorHAnsi" w:cstheme="minorHAnsi"/>
          <w:i/>
          <w:iCs/>
          <w:color w:val="244061" w:themeColor="accent1" w:themeShade="80"/>
          <w:sz w:val="21"/>
          <w:szCs w:val="21"/>
          <w:lang w:val="en-US"/>
        </w:rPr>
        <w:t xml:space="preserve"> </w:t>
      </w:r>
      <w:r w:rsidR="003B0602" w:rsidRPr="00587881">
        <w:rPr>
          <w:rFonts w:asciiTheme="minorHAnsi" w:hAnsiTheme="minorHAnsi" w:cstheme="minorHAnsi"/>
          <w:i/>
          <w:iCs/>
          <w:color w:val="244061" w:themeColor="accent1" w:themeShade="80"/>
          <w:sz w:val="21"/>
          <w:szCs w:val="21"/>
        </w:rPr>
        <w:t>Hotel</w:t>
      </w:r>
      <w:r w:rsidR="003B0602" w:rsidRPr="00587881">
        <w:rPr>
          <w:rFonts w:asciiTheme="minorHAnsi" w:hAnsiTheme="minorHAnsi" w:cstheme="minorHAnsi"/>
          <w:i/>
          <w:iCs/>
          <w:color w:val="244061" w:themeColor="accent1" w:themeShade="80"/>
          <w:sz w:val="21"/>
          <w:szCs w:val="21"/>
          <w:lang w:val="en-US"/>
        </w:rPr>
        <w:t xml:space="preserve"> </w:t>
      </w:r>
      <w:r w:rsidR="003B0602" w:rsidRPr="00587881">
        <w:rPr>
          <w:rFonts w:asciiTheme="minorHAnsi" w:hAnsiTheme="minorHAnsi" w:cstheme="minorHAnsi"/>
          <w:i/>
          <w:iCs/>
          <w:color w:val="244061" w:themeColor="accent1" w:themeShade="80"/>
          <w:sz w:val="21"/>
          <w:szCs w:val="21"/>
        </w:rPr>
        <w:t>in</w:t>
      </w:r>
      <w:r w:rsidR="003B0602" w:rsidRPr="00587881">
        <w:rPr>
          <w:rFonts w:asciiTheme="minorHAnsi" w:hAnsiTheme="minorHAnsi" w:cstheme="minorHAnsi"/>
          <w:i/>
          <w:iCs/>
          <w:color w:val="244061" w:themeColor="accent1" w:themeShade="80"/>
          <w:sz w:val="21"/>
          <w:szCs w:val="21"/>
          <w:lang w:val="en-US"/>
        </w:rPr>
        <w:t xml:space="preserve"> </w:t>
      </w:r>
      <w:proofErr w:type="spellStart"/>
      <w:r w:rsidR="008D1B29">
        <w:rPr>
          <w:rFonts w:asciiTheme="minorHAnsi" w:hAnsiTheme="minorHAnsi" w:cstheme="minorHAnsi"/>
          <w:i/>
          <w:iCs/>
          <w:color w:val="244061" w:themeColor="accent1" w:themeShade="80"/>
          <w:sz w:val="21"/>
          <w:szCs w:val="21"/>
          <w:lang w:val="en-US"/>
        </w:rPr>
        <w:t>Bakuriani</w:t>
      </w:r>
      <w:proofErr w:type="spellEnd"/>
      <w:r w:rsidR="003B0602" w:rsidRPr="00587881">
        <w:rPr>
          <w:rFonts w:asciiTheme="minorHAnsi" w:hAnsiTheme="minorHAnsi" w:cstheme="minorHAnsi"/>
          <w:i/>
          <w:iCs/>
          <w:color w:val="244061" w:themeColor="accent1" w:themeShade="80"/>
          <w:sz w:val="21"/>
          <w:szCs w:val="21"/>
          <w:lang w:val="en-US"/>
        </w:rPr>
        <w:t>).</w:t>
      </w:r>
    </w:p>
    <w:p w14:paraId="04A24371" w14:textId="77777777" w:rsidR="00490DFA" w:rsidRPr="00490DFA" w:rsidRDefault="00490DFA" w:rsidP="00490DFA">
      <w:pPr>
        <w:pStyle w:val="a4"/>
        <w:spacing w:before="0"/>
        <w:ind w:left="720" w:firstLine="0"/>
        <w:contextualSpacing/>
        <w:jc w:val="both"/>
        <w:rPr>
          <w:rFonts w:asciiTheme="minorHAnsi" w:hAnsiTheme="minorHAnsi" w:cstheme="minorHAnsi"/>
          <w:color w:val="244061" w:themeColor="accent1" w:themeShade="80"/>
          <w:sz w:val="21"/>
          <w:szCs w:val="21"/>
          <w:lang w:val="en-US"/>
        </w:rPr>
      </w:pPr>
    </w:p>
    <w:p w14:paraId="357EFDCA" w14:textId="4DE3E2B3" w:rsidR="006A4B4B" w:rsidRPr="003B0602" w:rsidRDefault="003B0602" w:rsidP="006A4B4B">
      <w:pPr>
        <w:shd w:val="clear" w:color="auto" w:fill="FFFFFF"/>
        <w:spacing w:after="100" w:afterAutospacing="1"/>
        <w:rPr>
          <w:rFonts w:asciiTheme="minorHAnsi" w:hAnsiTheme="minorHAnsi" w:cstheme="minorHAnsi"/>
          <w:color w:val="244061" w:themeColor="accent1" w:themeShade="80"/>
          <w:sz w:val="21"/>
          <w:szCs w:val="21"/>
          <w:lang w:val="ru-RU"/>
        </w:rPr>
      </w:pPr>
      <w:r w:rsidRPr="003B0602">
        <w:rPr>
          <w:rFonts w:asciiTheme="minorHAnsi" w:hAnsiTheme="minorHAnsi" w:cstheme="minorHAnsi"/>
          <w:b/>
          <w:bCs/>
          <w:color w:val="244061" w:themeColor="accent1" w:themeShade="80"/>
          <w:sz w:val="21"/>
          <w:szCs w:val="21"/>
          <w:u w:val="single"/>
          <w:lang w:val="en-US"/>
        </w:rPr>
        <w:t>DAY</w:t>
      </w:r>
      <w:r w:rsidR="006A4B4B" w:rsidRPr="003B0602">
        <w:rPr>
          <w:rFonts w:asciiTheme="minorHAnsi" w:hAnsiTheme="minorHAnsi" w:cstheme="minorHAnsi"/>
          <w:b/>
          <w:bCs/>
          <w:color w:val="244061" w:themeColor="accent1" w:themeShade="80"/>
          <w:sz w:val="21"/>
          <w:szCs w:val="21"/>
          <w:u w:val="single"/>
          <w:lang w:val="ru-RU"/>
        </w:rPr>
        <w:t xml:space="preserve"> 4</w:t>
      </w:r>
      <w:r w:rsidR="00587881">
        <w:rPr>
          <w:rFonts w:asciiTheme="minorHAnsi" w:hAnsiTheme="minorHAnsi" w:cstheme="minorHAnsi"/>
          <w:b/>
          <w:bCs/>
          <w:color w:val="244061" w:themeColor="accent1" w:themeShade="80"/>
          <w:sz w:val="21"/>
          <w:szCs w:val="21"/>
          <w:u w:val="single"/>
          <w:lang w:val="en-US"/>
        </w:rPr>
        <w:t>-5</w:t>
      </w:r>
      <w:r w:rsidR="006A4B4B" w:rsidRPr="003B0602">
        <w:rPr>
          <w:rFonts w:asciiTheme="minorHAnsi" w:hAnsiTheme="minorHAnsi" w:cstheme="minorHAnsi"/>
          <w:b/>
          <w:bCs/>
          <w:color w:val="244061" w:themeColor="accent1" w:themeShade="80"/>
          <w:sz w:val="21"/>
          <w:szCs w:val="21"/>
          <w:u w:val="single"/>
        </w:rPr>
        <w:t> </w:t>
      </w:r>
      <w:r w:rsidR="008D1B29">
        <w:rPr>
          <w:rFonts w:asciiTheme="minorHAnsi" w:hAnsiTheme="minorHAnsi" w:cstheme="minorHAnsi"/>
          <w:b/>
          <w:bCs/>
          <w:color w:val="244061" w:themeColor="accent1" w:themeShade="80"/>
          <w:sz w:val="21"/>
          <w:szCs w:val="21"/>
          <w:u w:val="single"/>
          <w:lang w:val="en-US"/>
        </w:rPr>
        <w:t>BAKUR</w:t>
      </w:r>
      <w:r w:rsidR="00587881">
        <w:rPr>
          <w:rFonts w:asciiTheme="minorHAnsi" w:hAnsiTheme="minorHAnsi" w:cstheme="minorHAnsi"/>
          <w:b/>
          <w:bCs/>
          <w:color w:val="244061" w:themeColor="accent1" w:themeShade="80"/>
          <w:sz w:val="21"/>
          <w:szCs w:val="21"/>
          <w:u w:val="single"/>
          <w:lang w:val="en-US"/>
        </w:rPr>
        <w:t>I</w:t>
      </w:r>
      <w:r w:rsidR="008D1B29">
        <w:rPr>
          <w:rFonts w:asciiTheme="minorHAnsi" w:hAnsiTheme="minorHAnsi" w:cstheme="minorHAnsi"/>
          <w:b/>
          <w:bCs/>
          <w:color w:val="244061" w:themeColor="accent1" w:themeShade="80"/>
          <w:sz w:val="21"/>
          <w:szCs w:val="21"/>
          <w:u w:val="single"/>
          <w:lang w:val="en-US"/>
        </w:rPr>
        <w:t>ANI</w:t>
      </w:r>
      <w:r w:rsidR="006A4B4B" w:rsidRPr="003B0602">
        <w:rPr>
          <w:rFonts w:asciiTheme="minorHAnsi" w:hAnsiTheme="minorHAnsi" w:cstheme="minorHAnsi"/>
          <w:b/>
          <w:bCs/>
          <w:color w:val="244061" w:themeColor="accent1" w:themeShade="80"/>
          <w:sz w:val="21"/>
          <w:szCs w:val="21"/>
          <w:u w:val="single"/>
          <w:lang w:val="ru-RU"/>
        </w:rPr>
        <w:t xml:space="preserve"> (</w:t>
      </w:r>
      <w:r w:rsidR="00587881">
        <w:rPr>
          <w:rFonts w:asciiTheme="minorHAnsi" w:hAnsiTheme="minorHAnsi" w:cstheme="minorHAnsi"/>
          <w:b/>
          <w:bCs/>
          <w:color w:val="244061" w:themeColor="accent1" w:themeShade="80"/>
          <w:sz w:val="21"/>
          <w:szCs w:val="21"/>
          <w:u w:val="single"/>
          <w:lang w:val="en-US"/>
        </w:rPr>
        <w:t>01</w:t>
      </w:r>
      <w:r w:rsidR="006A4B4B" w:rsidRPr="003B0602">
        <w:rPr>
          <w:rFonts w:asciiTheme="minorHAnsi" w:hAnsiTheme="minorHAnsi" w:cstheme="minorHAnsi"/>
          <w:b/>
          <w:bCs/>
          <w:color w:val="244061" w:themeColor="accent1" w:themeShade="80"/>
          <w:sz w:val="21"/>
          <w:szCs w:val="21"/>
          <w:u w:val="single"/>
          <w:lang w:val="ru-RU"/>
        </w:rPr>
        <w:t>.</w:t>
      </w:r>
      <w:r w:rsidR="00587881">
        <w:rPr>
          <w:rFonts w:asciiTheme="minorHAnsi" w:hAnsiTheme="minorHAnsi" w:cstheme="minorHAnsi"/>
          <w:b/>
          <w:bCs/>
          <w:color w:val="244061" w:themeColor="accent1" w:themeShade="80"/>
          <w:sz w:val="21"/>
          <w:szCs w:val="21"/>
          <w:u w:val="single"/>
          <w:lang w:val="en-US"/>
        </w:rPr>
        <w:t>01-02.01</w:t>
      </w:r>
      <w:r w:rsidR="006A4B4B" w:rsidRPr="003B0602">
        <w:rPr>
          <w:rFonts w:asciiTheme="minorHAnsi" w:hAnsiTheme="minorHAnsi" w:cstheme="minorHAnsi"/>
          <w:b/>
          <w:bCs/>
          <w:color w:val="244061" w:themeColor="accent1" w:themeShade="80"/>
          <w:sz w:val="21"/>
          <w:szCs w:val="21"/>
          <w:u w:val="single"/>
          <w:lang w:val="ru-RU"/>
        </w:rPr>
        <w:t>)</w:t>
      </w:r>
    </w:p>
    <w:p w14:paraId="6A0A2170" w14:textId="1F311133" w:rsidR="008D0EAC" w:rsidRPr="003B0602" w:rsidRDefault="003B0602" w:rsidP="003B0602">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lang w:val="ru-RU"/>
        </w:rPr>
      </w:pPr>
      <w:r w:rsidRPr="003B0602">
        <w:rPr>
          <w:rFonts w:asciiTheme="minorHAnsi" w:hAnsiTheme="minorHAnsi" w:cstheme="minorHAnsi"/>
          <w:color w:val="244061" w:themeColor="accent1" w:themeShade="80"/>
          <w:sz w:val="21"/>
          <w:szCs w:val="21"/>
          <w:lang w:val="en-US"/>
        </w:rPr>
        <w:t>Breakfast at the hotel.</w:t>
      </w:r>
    </w:p>
    <w:p w14:paraId="30359CC2" w14:textId="70D291CE" w:rsidR="00490DFA" w:rsidRPr="00587881" w:rsidRDefault="003B0602" w:rsidP="00587881">
      <w:pPr>
        <w:numPr>
          <w:ilvl w:val="0"/>
          <w:numId w:val="23"/>
        </w:numPr>
        <w:shd w:val="clear" w:color="auto" w:fill="FFFFFF"/>
        <w:spacing w:before="100" w:beforeAutospacing="1"/>
        <w:ind w:left="714" w:hanging="357"/>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lang w:val="en-US"/>
        </w:rPr>
        <w:t>Free day</w:t>
      </w:r>
      <w:r w:rsidR="00587881">
        <w:rPr>
          <w:rFonts w:asciiTheme="minorHAnsi" w:hAnsiTheme="minorHAnsi" w:cstheme="minorHAnsi"/>
          <w:color w:val="244061" w:themeColor="accent1" w:themeShade="80"/>
          <w:sz w:val="21"/>
          <w:szCs w:val="21"/>
          <w:lang w:val="en-US"/>
        </w:rPr>
        <w:t>s</w:t>
      </w:r>
      <w:r w:rsidRPr="003B0602">
        <w:rPr>
          <w:rFonts w:asciiTheme="minorHAnsi" w:hAnsiTheme="minorHAnsi" w:cstheme="minorHAnsi"/>
          <w:color w:val="244061" w:themeColor="accent1" w:themeShade="80"/>
          <w:sz w:val="21"/>
          <w:szCs w:val="21"/>
          <w:lang w:val="en-US"/>
        </w:rPr>
        <w:t xml:space="preserve"> in </w:t>
      </w:r>
      <w:proofErr w:type="spellStart"/>
      <w:r w:rsidR="008D1B29">
        <w:rPr>
          <w:rFonts w:asciiTheme="minorHAnsi" w:hAnsiTheme="minorHAnsi" w:cstheme="minorHAnsi"/>
          <w:color w:val="244061" w:themeColor="accent1" w:themeShade="80"/>
          <w:sz w:val="21"/>
          <w:szCs w:val="21"/>
          <w:lang w:val="en-US"/>
        </w:rPr>
        <w:t>Bakuriani</w:t>
      </w:r>
      <w:proofErr w:type="spellEnd"/>
      <w:r w:rsidR="00587881" w:rsidRPr="00587881">
        <w:rPr>
          <w:rFonts w:asciiTheme="minorHAnsi" w:hAnsiTheme="minorHAnsi" w:cstheme="minorHAnsi"/>
          <w:color w:val="244061" w:themeColor="accent1" w:themeShade="80"/>
          <w:sz w:val="21"/>
          <w:szCs w:val="21"/>
          <w:lang w:val="en-US"/>
        </w:rPr>
        <w:t xml:space="preserve"> ski resort.</w:t>
      </w:r>
      <w:r w:rsidR="00587881">
        <w:rPr>
          <w:rFonts w:asciiTheme="minorHAnsi" w:hAnsiTheme="minorHAnsi" w:cstheme="minorHAnsi"/>
          <w:color w:val="244061" w:themeColor="accent1" w:themeShade="80"/>
          <w:sz w:val="21"/>
          <w:szCs w:val="21"/>
          <w:lang w:val="en-US"/>
        </w:rPr>
        <w:t xml:space="preserve"> </w:t>
      </w:r>
      <w:r w:rsidR="00490DFA" w:rsidRPr="00587881">
        <w:rPr>
          <w:rFonts w:asciiTheme="minorHAnsi" w:hAnsiTheme="minorHAnsi" w:cstheme="minorHAnsi"/>
          <w:i/>
          <w:iCs/>
          <w:color w:val="244061" w:themeColor="accent1" w:themeShade="80"/>
          <w:sz w:val="21"/>
          <w:szCs w:val="21"/>
          <w:lang w:val="en-US"/>
        </w:rPr>
        <w:t xml:space="preserve"> (</w:t>
      </w:r>
      <w:r w:rsidR="00490DFA" w:rsidRPr="00587881">
        <w:rPr>
          <w:rFonts w:asciiTheme="minorHAnsi" w:hAnsiTheme="minorHAnsi" w:cstheme="minorHAnsi"/>
          <w:i/>
          <w:iCs/>
          <w:color w:val="244061" w:themeColor="accent1" w:themeShade="80"/>
          <w:sz w:val="21"/>
          <w:szCs w:val="21"/>
        </w:rPr>
        <w:t>Overnight</w:t>
      </w:r>
      <w:r w:rsidR="00490DFA" w:rsidRPr="00587881">
        <w:rPr>
          <w:rFonts w:asciiTheme="minorHAnsi" w:hAnsiTheme="minorHAnsi" w:cstheme="minorHAnsi"/>
          <w:i/>
          <w:iCs/>
          <w:color w:val="244061" w:themeColor="accent1" w:themeShade="80"/>
          <w:sz w:val="21"/>
          <w:szCs w:val="21"/>
          <w:lang w:val="en-US"/>
        </w:rPr>
        <w:t xml:space="preserve"> </w:t>
      </w:r>
      <w:r w:rsidR="00490DFA" w:rsidRPr="00587881">
        <w:rPr>
          <w:rFonts w:asciiTheme="minorHAnsi" w:hAnsiTheme="minorHAnsi" w:cstheme="minorHAnsi"/>
          <w:i/>
          <w:iCs/>
          <w:color w:val="244061" w:themeColor="accent1" w:themeShade="80"/>
          <w:sz w:val="21"/>
          <w:szCs w:val="21"/>
        </w:rPr>
        <w:t>at</w:t>
      </w:r>
      <w:r w:rsidR="00490DFA" w:rsidRPr="00587881">
        <w:rPr>
          <w:rFonts w:asciiTheme="minorHAnsi" w:hAnsiTheme="minorHAnsi" w:cstheme="minorHAnsi"/>
          <w:i/>
          <w:iCs/>
          <w:color w:val="244061" w:themeColor="accent1" w:themeShade="80"/>
          <w:sz w:val="21"/>
          <w:szCs w:val="21"/>
          <w:lang w:val="en-US"/>
        </w:rPr>
        <w:t xml:space="preserve"> </w:t>
      </w:r>
      <w:r w:rsidR="00490DFA" w:rsidRPr="00587881">
        <w:rPr>
          <w:rFonts w:asciiTheme="minorHAnsi" w:hAnsiTheme="minorHAnsi" w:cstheme="minorHAnsi"/>
          <w:i/>
          <w:iCs/>
          <w:color w:val="244061" w:themeColor="accent1" w:themeShade="80"/>
          <w:sz w:val="21"/>
          <w:szCs w:val="21"/>
        </w:rPr>
        <w:t>Hotel</w:t>
      </w:r>
      <w:r w:rsidR="00490DFA" w:rsidRPr="00587881">
        <w:rPr>
          <w:rFonts w:asciiTheme="minorHAnsi" w:hAnsiTheme="minorHAnsi" w:cstheme="minorHAnsi"/>
          <w:i/>
          <w:iCs/>
          <w:color w:val="244061" w:themeColor="accent1" w:themeShade="80"/>
          <w:sz w:val="21"/>
          <w:szCs w:val="21"/>
          <w:lang w:val="en-US"/>
        </w:rPr>
        <w:t xml:space="preserve"> </w:t>
      </w:r>
      <w:r w:rsidR="00490DFA" w:rsidRPr="00587881">
        <w:rPr>
          <w:rFonts w:asciiTheme="minorHAnsi" w:hAnsiTheme="minorHAnsi" w:cstheme="minorHAnsi"/>
          <w:i/>
          <w:iCs/>
          <w:color w:val="244061" w:themeColor="accent1" w:themeShade="80"/>
          <w:sz w:val="21"/>
          <w:szCs w:val="21"/>
        </w:rPr>
        <w:t>in</w:t>
      </w:r>
      <w:r w:rsidR="00490DFA" w:rsidRPr="00587881">
        <w:rPr>
          <w:rFonts w:asciiTheme="minorHAnsi" w:hAnsiTheme="minorHAnsi" w:cstheme="minorHAnsi"/>
          <w:i/>
          <w:iCs/>
          <w:color w:val="244061" w:themeColor="accent1" w:themeShade="80"/>
          <w:sz w:val="21"/>
          <w:szCs w:val="21"/>
          <w:lang w:val="en-US"/>
        </w:rPr>
        <w:t xml:space="preserve"> </w:t>
      </w:r>
      <w:proofErr w:type="spellStart"/>
      <w:r w:rsidR="008D1B29">
        <w:rPr>
          <w:rFonts w:asciiTheme="minorHAnsi" w:hAnsiTheme="minorHAnsi" w:cstheme="minorHAnsi"/>
          <w:i/>
          <w:iCs/>
          <w:color w:val="244061" w:themeColor="accent1" w:themeShade="80"/>
          <w:sz w:val="21"/>
          <w:szCs w:val="21"/>
          <w:lang w:val="en-US"/>
        </w:rPr>
        <w:t>Bakuriani</w:t>
      </w:r>
      <w:proofErr w:type="spellEnd"/>
      <w:r w:rsidR="008D1B29" w:rsidRPr="00587881">
        <w:rPr>
          <w:rFonts w:asciiTheme="minorHAnsi" w:hAnsiTheme="minorHAnsi" w:cstheme="minorHAnsi"/>
          <w:i/>
          <w:iCs/>
          <w:color w:val="244061" w:themeColor="accent1" w:themeShade="80"/>
          <w:sz w:val="21"/>
          <w:szCs w:val="21"/>
          <w:lang w:val="en-US"/>
        </w:rPr>
        <w:t>).</w:t>
      </w:r>
    </w:p>
    <w:p w14:paraId="351A7D29" w14:textId="77777777" w:rsidR="0030583C" w:rsidRDefault="0030583C" w:rsidP="00587881">
      <w:pPr>
        <w:shd w:val="clear" w:color="auto" w:fill="FFFFFF"/>
        <w:spacing w:before="100" w:beforeAutospacing="1"/>
        <w:rPr>
          <w:rFonts w:asciiTheme="minorHAnsi" w:hAnsiTheme="minorHAnsi" w:cstheme="minorHAnsi"/>
          <w:b/>
          <w:bCs/>
          <w:color w:val="244061" w:themeColor="accent1" w:themeShade="80"/>
          <w:sz w:val="21"/>
          <w:szCs w:val="21"/>
          <w:u w:val="single"/>
          <w:lang w:val="en-US"/>
        </w:rPr>
      </w:pPr>
    </w:p>
    <w:p w14:paraId="078778DD" w14:textId="593082E5" w:rsidR="003B0602" w:rsidRPr="00587881" w:rsidRDefault="00490DFA" w:rsidP="00587881">
      <w:pPr>
        <w:shd w:val="clear" w:color="auto" w:fill="FFFFFF"/>
        <w:spacing w:before="100" w:beforeAutospacing="1"/>
        <w:rPr>
          <w:rFonts w:asciiTheme="minorHAnsi" w:hAnsiTheme="minorHAnsi" w:cstheme="minorHAnsi"/>
          <w:color w:val="244061" w:themeColor="accent1" w:themeShade="80"/>
          <w:sz w:val="21"/>
          <w:szCs w:val="21"/>
          <w:lang w:val="en-US"/>
        </w:rPr>
      </w:pPr>
      <w:r w:rsidRPr="00490DFA">
        <w:rPr>
          <w:rFonts w:asciiTheme="minorHAnsi" w:hAnsiTheme="minorHAnsi" w:cstheme="minorHAnsi"/>
          <w:b/>
          <w:bCs/>
          <w:color w:val="244061" w:themeColor="accent1" w:themeShade="80"/>
          <w:sz w:val="21"/>
          <w:szCs w:val="21"/>
          <w:u w:val="single"/>
          <w:lang w:val="en-US"/>
        </w:rPr>
        <w:lastRenderedPageBreak/>
        <w:t>DAY</w:t>
      </w:r>
      <w:r w:rsidRPr="00587881">
        <w:rPr>
          <w:rFonts w:asciiTheme="minorHAnsi" w:hAnsiTheme="minorHAnsi" w:cstheme="minorHAnsi"/>
          <w:b/>
          <w:bCs/>
          <w:color w:val="244061" w:themeColor="accent1" w:themeShade="80"/>
          <w:sz w:val="21"/>
          <w:szCs w:val="21"/>
          <w:u w:val="single"/>
          <w:lang w:val="en-US"/>
        </w:rPr>
        <w:t xml:space="preserve"> </w:t>
      </w:r>
      <w:proofErr w:type="gramStart"/>
      <w:r>
        <w:rPr>
          <w:rFonts w:asciiTheme="minorHAnsi" w:hAnsiTheme="minorHAnsi" w:cstheme="minorHAnsi"/>
          <w:b/>
          <w:bCs/>
          <w:color w:val="244061" w:themeColor="accent1" w:themeShade="80"/>
          <w:sz w:val="21"/>
          <w:szCs w:val="21"/>
          <w:u w:val="single"/>
          <w:lang w:val="en-US"/>
        </w:rPr>
        <w:t>6</w:t>
      </w:r>
      <w:r w:rsidRPr="00490DFA">
        <w:rPr>
          <w:rFonts w:asciiTheme="minorHAnsi" w:hAnsiTheme="minorHAnsi" w:cstheme="minorHAnsi"/>
          <w:b/>
          <w:bCs/>
          <w:color w:val="244061" w:themeColor="accent1" w:themeShade="80"/>
          <w:sz w:val="21"/>
          <w:szCs w:val="21"/>
          <w:u w:val="single"/>
        </w:rPr>
        <w:t> </w:t>
      </w:r>
      <w:r w:rsidR="00587881">
        <w:rPr>
          <w:rFonts w:asciiTheme="minorHAnsi" w:hAnsiTheme="minorHAnsi" w:cstheme="minorHAnsi"/>
          <w:b/>
          <w:bCs/>
          <w:color w:val="244061" w:themeColor="accent1" w:themeShade="80"/>
          <w:sz w:val="21"/>
          <w:szCs w:val="21"/>
          <w:u w:val="single"/>
          <w:lang w:val="en-US"/>
        </w:rPr>
        <w:t xml:space="preserve"> </w:t>
      </w:r>
      <w:r w:rsidR="008D1B29">
        <w:rPr>
          <w:rFonts w:asciiTheme="minorHAnsi" w:hAnsiTheme="minorHAnsi" w:cstheme="minorHAnsi"/>
          <w:b/>
          <w:bCs/>
          <w:color w:val="244061" w:themeColor="accent1" w:themeShade="80"/>
          <w:sz w:val="21"/>
          <w:szCs w:val="21"/>
          <w:u w:val="single"/>
          <w:lang w:val="en-US"/>
        </w:rPr>
        <w:t>BAKURIANI</w:t>
      </w:r>
      <w:proofErr w:type="gramEnd"/>
      <w:r>
        <w:rPr>
          <w:rFonts w:asciiTheme="minorHAnsi" w:hAnsiTheme="minorHAnsi" w:cstheme="minorHAnsi"/>
          <w:b/>
          <w:bCs/>
          <w:color w:val="244061" w:themeColor="accent1" w:themeShade="80"/>
          <w:sz w:val="21"/>
          <w:szCs w:val="21"/>
          <w:u w:val="single"/>
          <w:lang w:val="en-US"/>
        </w:rPr>
        <w:t>-TBILISI</w:t>
      </w:r>
      <w:r w:rsidRPr="00587881">
        <w:rPr>
          <w:rFonts w:asciiTheme="minorHAnsi" w:hAnsiTheme="minorHAnsi" w:cstheme="minorHAnsi"/>
          <w:b/>
          <w:bCs/>
          <w:color w:val="244061" w:themeColor="accent1" w:themeShade="80"/>
          <w:sz w:val="21"/>
          <w:szCs w:val="21"/>
          <w:u w:val="single"/>
          <w:lang w:val="en-US"/>
        </w:rPr>
        <w:t xml:space="preserve"> (0</w:t>
      </w:r>
      <w:r w:rsidR="00587881">
        <w:rPr>
          <w:rFonts w:asciiTheme="minorHAnsi" w:hAnsiTheme="minorHAnsi" w:cstheme="minorHAnsi"/>
          <w:b/>
          <w:bCs/>
          <w:color w:val="244061" w:themeColor="accent1" w:themeShade="80"/>
          <w:sz w:val="21"/>
          <w:szCs w:val="21"/>
          <w:u w:val="single"/>
          <w:lang w:val="en-US"/>
        </w:rPr>
        <w:t>3</w:t>
      </w:r>
      <w:r w:rsidRPr="00587881">
        <w:rPr>
          <w:rFonts w:asciiTheme="minorHAnsi" w:hAnsiTheme="minorHAnsi" w:cstheme="minorHAnsi"/>
          <w:b/>
          <w:bCs/>
          <w:color w:val="244061" w:themeColor="accent1" w:themeShade="80"/>
          <w:sz w:val="21"/>
          <w:szCs w:val="21"/>
          <w:u w:val="single"/>
          <w:lang w:val="en-US"/>
        </w:rPr>
        <w:t>.01)</w:t>
      </w:r>
    </w:p>
    <w:p w14:paraId="6EDF7AAD" w14:textId="732EF5D4" w:rsidR="006A4B4B" w:rsidRPr="003B0602" w:rsidRDefault="003B0602" w:rsidP="006A4B4B">
      <w:pPr>
        <w:numPr>
          <w:ilvl w:val="0"/>
          <w:numId w:val="23"/>
        </w:numPr>
        <w:shd w:val="clear" w:color="auto" w:fill="FFFFFF"/>
        <w:spacing w:before="100" w:beforeAutospacing="1" w:after="100" w:afterAutospacing="1"/>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lang w:val="en-US"/>
        </w:rPr>
        <w:t>Breakfast at the hotel.</w:t>
      </w:r>
    </w:p>
    <w:p w14:paraId="0B7F437E" w14:textId="7F074E5B" w:rsidR="001B57F3" w:rsidRPr="003B0602" w:rsidRDefault="003B0602" w:rsidP="003B0602">
      <w:pPr>
        <w:numPr>
          <w:ilvl w:val="0"/>
          <w:numId w:val="23"/>
        </w:numPr>
        <w:shd w:val="clear" w:color="auto" w:fill="FFFFFF"/>
        <w:spacing w:before="100" w:beforeAutospacing="1" w:after="100" w:afterAutospacing="1"/>
        <w:rPr>
          <w:rFonts w:asciiTheme="minorHAnsi" w:hAnsiTheme="minorHAnsi" w:cstheme="minorHAnsi"/>
          <w:color w:val="244061" w:themeColor="accent1" w:themeShade="80"/>
          <w:sz w:val="21"/>
          <w:szCs w:val="21"/>
        </w:rPr>
      </w:pPr>
      <w:r w:rsidRPr="003B0602">
        <w:rPr>
          <w:rFonts w:asciiTheme="minorHAnsi" w:hAnsiTheme="minorHAnsi" w:cstheme="minorHAnsi"/>
          <w:color w:val="244061" w:themeColor="accent1" w:themeShade="80"/>
          <w:sz w:val="21"/>
          <w:szCs w:val="21"/>
          <w:lang w:val="en-US"/>
        </w:rPr>
        <w:t>Check out and transfer to the airport of Tbilisi.</w:t>
      </w:r>
    </w:p>
    <w:tbl>
      <w:tblPr>
        <w:tblpPr w:leftFromText="180" w:rightFromText="180" w:vertAnchor="text" w:horzAnchor="margin" w:tblpY="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4820"/>
      </w:tblGrid>
      <w:tr w:rsidR="008D0EAC" w:rsidRPr="003B0602" w14:paraId="4440AF37" w14:textId="77777777" w:rsidTr="00587881">
        <w:trPr>
          <w:trHeight w:val="286"/>
        </w:trPr>
        <w:tc>
          <w:tcPr>
            <w:tcW w:w="5353" w:type="dxa"/>
            <w:tcBorders>
              <w:top w:val="single" w:sz="18" w:space="0" w:color="365F91"/>
              <w:left w:val="single" w:sz="18" w:space="0" w:color="365F91"/>
              <w:bottom w:val="single" w:sz="18" w:space="0" w:color="365F91"/>
              <w:right w:val="single" w:sz="18" w:space="0" w:color="365F91"/>
            </w:tcBorders>
            <w:vAlign w:val="center"/>
          </w:tcPr>
          <w:p w14:paraId="2C522DF0" w14:textId="62A11852" w:rsidR="008D0EAC" w:rsidRPr="003B0602" w:rsidRDefault="003B0602" w:rsidP="008D0EAC">
            <w:pPr>
              <w:rPr>
                <w:rFonts w:asciiTheme="minorHAnsi" w:hAnsiTheme="minorHAnsi" w:cstheme="minorHAnsi"/>
                <w:b/>
                <w:color w:val="244061" w:themeColor="accent1" w:themeShade="80"/>
                <w:sz w:val="20"/>
                <w:szCs w:val="20"/>
                <w:lang w:val="en-US"/>
              </w:rPr>
            </w:pPr>
            <w:r w:rsidRPr="003B0602">
              <w:rPr>
                <w:rFonts w:asciiTheme="minorHAnsi" w:hAnsiTheme="minorHAnsi" w:cstheme="minorHAnsi"/>
                <w:b/>
                <w:color w:val="244061" w:themeColor="accent1" w:themeShade="80"/>
                <w:sz w:val="20"/>
                <w:szCs w:val="20"/>
                <w:lang w:val="en-US"/>
              </w:rPr>
              <w:t>The prices include</w:t>
            </w:r>
          </w:p>
        </w:tc>
        <w:tc>
          <w:tcPr>
            <w:tcW w:w="4820" w:type="dxa"/>
            <w:tcBorders>
              <w:top w:val="single" w:sz="18" w:space="0" w:color="365F91"/>
              <w:left w:val="single" w:sz="18" w:space="0" w:color="365F91"/>
              <w:bottom w:val="single" w:sz="18" w:space="0" w:color="365F91"/>
              <w:right w:val="single" w:sz="18" w:space="0" w:color="365F91"/>
            </w:tcBorders>
            <w:vAlign w:val="center"/>
          </w:tcPr>
          <w:p w14:paraId="67B92155" w14:textId="51E63D08" w:rsidR="008D0EAC" w:rsidRPr="003B0602" w:rsidRDefault="003B0602" w:rsidP="008D0EAC">
            <w:pPr>
              <w:rPr>
                <w:rFonts w:asciiTheme="minorHAnsi" w:hAnsiTheme="minorHAnsi" w:cstheme="minorHAnsi"/>
                <w:b/>
                <w:color w:val="244061" w:themeColor="accent1" w:themeShade="80"/>
                <w:sz w:val="20"/>
                <w:szCs w:val="20"/>
                <w:lang w:val="en-US"/>
              </w:rPr>
            </w:pPr>
            <w:r w:rsidRPr="003B0602">
              <w:rPr>
                <w:rFonts w:asciiTheme="minorHAnsi" w:hAnsiTheme="minorHAnsi" w:cstheme="minorHAnsi"/>
                <w:b/>
                <w:color w:val="244061" w:themeColor="accent1" w:themeShade="80"/>
                <w:sz w:val="20"/>
                <w:szCs w:val="20"/>
                <w:lang w:val="en-US"/>
              </w:rPr>
              <w:t>The prices exclude</w:t>
            </w:r>
          </w:p>
        </w:tc>
      </w:tr>
      <w:tr w:rsidR="008D0EAC" w:rsidRPr="003B0602" w14:paraId="39E6D89C" w14:textId="77777777" w:rsidTr="00587881">
        <w:trPr>
          <w:trHeight w:val="1891"/>
        </w:trPr>
        <w:tc>
          <w:tcPr>
            <w:tcW w:w="5353" w:type="dxa"/>
            <w:tcBorders>
              <w:top w:val="single" w:sz="18" w:space="0" w:color="365F91"/>
              <w:left w:val="single" w:sz="18" w:space="0" w:color="365F91"/>
              <w:bottom w:val="single" w:sz="18" w:space="0" w:color="365F91"/>
              <w:right w:val="single" w:sz="18" w:space="0" w:color="365F91"/>
            </w:tcBorders>
          </w:tcPr>
          <w:p w14:paraId="008EBC0F" w14:textId="327BFFB9" w:rsidR="008D0EAC" w:rsidRPr="003B0602" w:rsidRDefault="003B0602" w:rsidP="003B0602">
            <w:pPr>
              <w:spacing w:before="100" w:beforeAutospacing="1" w:after="100" w:afterAutospacing="1"/>
              <w:rPr>
                <w:rFonts w:asciiTheme="minorHAnsi" w:hAnsiTheme="minorHAnsi" w:cstheme="minorHAnsi"/>
                <w:color w:val="244061" w:themeColor="accent1" w:themeShade="80"/>
                <w:sz w:val="20"/>
                <w:szCs w:val="20"/>
                <w:lang w:val="en-US"/>
              </w:rPr>
            </w:pPr>
            <w:r w:rsidRPr="003B0602">
              <w:rPr>
                <w:rFonts w:asciiTheme="minorHAnsi" w:hAnsiTheme="minorHAnsi" w:cstheme="minorHAnsi"/>
                <w:color w:val="244061" w:themeColor="accent1" w:themeShade="80"/>
                <w:sz w:val="20"/>
                <w:szCs w:val="20"/>
                <w:lang w:val="en-US"/>
              </w:rPr>
              <w:t>*Accommodation at the hotel with breakfast</w:t>
            </w:r>
            <w:r w:rsidR="00587881">
              <w:rPr>
                <w:rFonts w:asciiTheme="minorHAnsi" w:hAnsiTheme="minorHAnsi" w:cstheme="minorHAnsi"/>
                <w:color w:val="244061" w:themeColor="accent1" w:themeShade="80"/>
                <w:sz w:val="20"/>
                <w:szCs w:val="20"/>
                <w:lang w:val="en-US"/>
              </w:rPr>
              <w:t xml:space="preserve"> </w:t>
            </w:r>
            <w:r w:rsidR="008D1B29">
              <w:rPr>
                <w:rFonts w:asciiTheme="minorHAnsi" w:hAnsiTheme="minorHAnsi" w:cstheme="minorHAnsi"/>
                <w:color w:val="244061" w:themeColor="accent1" w:themeShade="80"/>
                <w:sz w:val="20"/>
                <w:szCs w:val="20"/>
                <w:lang w:val="en-US"/>
              </w:rPr>
              <w:t xml:space="preserve">in Tbilisi and full board in </w:t>
            </w:r>
            <w:proofErr w:type="spellStart"/>
            <w:r w:rsidR="008D1B29">
              <w:rPr>
                <w:rFonts w:asciiTheme="minorHAnsi" w:hAnsiTheme="minorHAnsi" w:cstheme="minorHAnsi"/>
                <w:color w:val="244061" w:themeColor="accent1" w:themeShade="80"/>
                <w:sz w:val="20"/>
                <w:szCs w:val="20"/>
                <w:lang w:val="en-US"/>
              </w:rPr>
              <w:t>Bakuriani</w:t>
            </w:r>
            <w:proofErr w:type="spellEnd"/>
            <w:r w:rsidRPr="003B0602">
              <w:rPr>
                <w:rFonts w:asciiTheme="minorHAnsi" w:hAnsiTheme="minorHAnsi" w:cstheme="minorHAnsi"/>
                <w:color w:val="244061" w:themeColor="accent1" w:themeShade="80"/>
                <w:sz w:val="20"/>
                <w:szCs w:val="20"/>
                <w:lang w:val="en-US"/>
              </w:rPr>
              <w:br/>
              <w:t xml:space="preserve">*Transfer:  Transfer: Airport-Hotel-Airport </w:t>
            </w:r>
            <w:r w:rsidRPr="003B0602">
              <w:rPr>
                <w:rFonts w:asciiTheme="minorHAnsi" w:hAnsiTheme="minorHAnsi" w:cstheme="minorHAnsi"/>
                <w:color w:val="244061" w:themeColor="accent1" w:themeShade="80"/>
                <w:sz w:val="20"/>
                <w:szCs w:val="20"/>
                <w:lang w:val="en-US"/>
              </w:rPr>
              <w:br/>
              <w:t>*Transportation during the whole tour according to the program</w:t>
            </w:r>
            <w:r w:rsidRPr="003B0602">
              <w:rPr>
                <w:rFonts w:asciiTheme="minorHAnsi" w:hAnsiTheme="minorHAnsi" w:cstheme="minorHAnsi"/>
                <w:color w:val="244061" w:themeColor="accent1" w:themeShade="80"/>
                <w:sz w:val="20"/>
                <w:szCs w:val="20"/>
                <w:lang w:val="en-US"/>
              </w:rPr>
              <w:br/>
              <w:t xml:space="preserve">*All excursions according to the program </w:t>
            </w:r>
            <w:r w:rsidRPr="003B0602">
              <w:rPr>
                <w:rFonts w:asciiTheme="minorHAnsi" w:hAnsiTheme="minorHAnsi" w:cstheme="minorHAnsi"/>
                <w:color w:val="244061" w:themeColor="accent1" w:themeShade="80"/>
                <w:sz w:val="20"/>
                <w:szCs w:val="20"/>
                <w:lang w:val="en-US"/>
              </w:rPr>
              <w:br/>
              <w:t>*English-Speaking Guide service</w:t>
            </w:r>
            <w:r w:rsidRPr="003B0602">
              <w:rPr>
                <w:rFonts w:asciiTheme="minorHAnsi" w:hAnsiTheme="minorHAnsi" w:cstheme="minorHAnsi"/>
                <w:color w:val="244061" w:themeColor="accent1" w:themeShade="80"/>
                <w:sz w:val="20"/>
                <w:szCs w:val="20"/>
                <w:lang w:val="en-US"/>
              </w:rPr>
              <w:br/>
              <w:t>* Ca</w:t>
            </w:r>
            <w:bookmarkStart w:id="0" w:name="_GoBack"/>
            <w:bookmarkEnd w:id="0"/>
            <w:r w:rsidRPr="003B0602">
              <w:rPr>
                <w:rFonts w:asciiTheme="minorHAnsi" w:hAnsiTheme="minorHAnsi" w:cstheme="minorHAnsi"/>
                <w:color w:val="244061" w:themeColor="accent1" w:themeShade="80"/>
                <w:sz w:val="20"/>
                <w:szCs w:val="20"/>
                <w:lang w:val="en-US"/>
              </w:rPr>
              <w:t xml:space="preserve">ble car tickets in Tbilisi </w:t>
            </w:r>
            <w:r w:rsidR="008D0EAC" w:rsidRPr="003B0602">
              <w:rPr>
                <w:rFonts w:asciiTheme="minorHAnsi" w:hAnsiTheme="minorHAnsi" w:cstheme="minorHAnsi"/>
                <w:color w:val="244061" w:themeColor="accent1" w:themeShade="80"/>
                <w:sz w:val="20"/>
                <w:szCs w:val="20"/>
                <w:lang w:val="en-US"/>
              </w:rPr>
              <w:br/>
            </w:r>
            <w:r w:rsidRPr="003B0602">
              <w:rPr>
                <w:rFonts w:asciiTheme="minorHAnsi" w:hAnsiTheme="minorHAnsi" w:cstheme="minorHAnsi"/>
                <w:color w:val="244061" w:themeColor="accent1" w:themeShade="80"/>
                <w:sz w:val="20"/>
                <w:szCs w:val="20"/>
                <w:lang w:val="en-US"/>
              </w:rPr>
              <w:t>*</w:t>
            </w:r>
            <w:r w:rsidR="00587881" w:rsidRPr="003B0602">
              <w:rPr>
                <w:rFonts w:asciiTheme="minorHAnsi" w:hAnsiTheme="minorHAnsi" w:cstheme="minorHAnsi"/>
                <w:color w:val="244061" w:themeColor="accent1" w:themeShade="80"/>
                <w:sz w:val="20"/>
                <w:szCs w:val="20"/>
                <w:lang w:val="en-US"/>
              </w:rPr>
              <w:t>New Year Dinner</w:t>
            </w:r>
            <w:r w:rsidR="00587881">
              <w:rPr>
                <w:rFonts w:asciiTheme="minorHAnsi" w:hAnsiTheme="minorHAnsi" w:cstheme="minorHAnsi"/>
                <w:color w:val="244061" w:themeColor="accent1" w:themeShade="80"/>
                <w:sz w:val="20"/>
                <w:szCs w:val="20"/>
                <w:lang w:val="en-US"/>
              </w:rPr>
              <w:t xml:space="preserve"> with show program at the hotel in </w:t>
            </w:r>
            <w:proofErr w:type="spellStart"/>
            <w:r w:rsidR="008D1B29">
              <w:rPr>
                <w:rFonts w:asciiTheme="minorHAnsi" w:hAnsiTheme="minorHAnsi" w:cstheme="minorHAnsi"/>
                <w:color w:val="244061" w:themeColor="accent1" w:themeShade="80"/>
                <w:sz w:val="20"/>
                <w:szCs w:val="20"/>
                <w:lang w:val="en-US"/>
              </w:rPr>
              <w:t>Bakuriani</w:t>
            </w:r>
            <w:proofErr w:type="spellEnd"/>
          </w:p>
        </w:tc>
        <w:tc>
          <w:tcPr>
            <w:tcW w:w="4820" w:type="dxa"/>
            <w:tcBorders>
              <w:top w:val="single" w:sz="18" w:space="0" w:color="365F91"/>
              <w:left w:val="single" w:sz="18" w:space="0" w:color="365F91"/>
              <w:bottom w:val="single" w:sz="18" w:space="0" w:color="365F91"/>
              <w:right w:val="single" w:sz="18" w:space="0" w:color="365F91"/>
            </w:tcBorders>
          </w:tcPr>
          <w:p w14:paraId="7ED12E36" w14:textId="7F18083C" w:rsidR="008D0EAC" w:rsidRPr="003B0602" w:rsidRDefault="003B0602" w:rsidP="003B0602">
            <w:pPr>
              <w:spacing w:before="100" w:beforeAutospacing="1" w:after="100" w:afterAutospacing="1"/>
              <w:rPr>
                <w:rFonts w:asciiTheme="minorHAnsi" w:hAnsiTheme="minorHAnsi" w:cstheme="minorHAnsi"/>
                <w:color w:val="244061" w:themeColor="accent1" w:themeShade="80"/>
                <w:sz w:val="20"/>
                <w:szCs w:val="20"/>
                <w:lang w:val="en-US"/>
              </w:rPr>
            </w:pPr>
            <w:r w:rsidRPr="003B0602">
              <w:rPr>
                <w:rFonts w:asciiTheme="minorHAnsi" w:hAnsiTheme="minorHAnsi" w:cstheme="minorHAnsi"/>
                <w:color w:val="244061" w:themeColor="accent1" w:themeShade="80"/>
                <w:sz w:val="20"/>
                <w:szCs w:val="20"/>
                <w:lang w:val="en-US"/>
              </w:rPr>
              <w:t xml:space="preserve">*Flight Tickets  </w:t>
            </w:r>
            <w:r w:rsidRPr="003B0602">
              <w:rPr>
                <w:rFonts w:asciiTheme="minorHAnsi" w:hAnsiTheme="minorHAnsi" w:cstheme="minorHAnsi"/>
                <w:color w:val="244061" w:themeColor="accent1" w:themeShade="80"/>
                <w:sz w:val="20"/>
                <w:szCs w:val="20"/>
                <w:lang w:val="en-US"/>
              </w:rPr>
              <w:br/>
              <w:t xml:space="preserve">*Personal Expenses </w:t>
            </w:r>
            <w:r w:rsidRPr="003B0602">
              <w:rPr>
                <w:rFonts w:asciiTheme="minorHAnsi" w:hAnsiTheme="minorHAnsi" w:cstheme="minorHAnsi"/>
                <w:color w:val="244061" w:themeColor="accent1" w:themeShade="80"/>
                <w:sz w:val="20"/>
                <w:szCs w:val="20"/>
                <w:lang w:val="en-US"/>
              </w:rPr>
              <w:br/>
              <w:t>*Health Insurance (1.5$ per day)</w:t>
            </w:r>
            <w:r w:rsidRPr="003B0602">
              <w:rPr>
                <w:rFonts w:asciiTheme="minorHAnsi" w:hAnsiTheme="minorHAnsi" w:cstheme="minorHAnsi"/>
                <w:color w:val="244061" w:themeColor="accent1" w:themeShade="80"/>
                <w:sz w:val="20"/>
                <w:szCs w:val="20"/>
                <w:lang w:val="en-US"/>
              </w:rPr>
              <w:br/>
              <w:t>*lunch &amp; dinners out of the program (additional dinners can be booked by guest’s wish)</w:t>
            </w:r>
            <w:r w:rsidR="008D0EAC" w:rsidRPr="003B0602">
              <w:rPr>
                <w:rFonts w:asciiTheme="minorHAnsi" w:hAnsiTheme="minorHAnsi" w:cstheme="minorHAnsi"/>
                <w:color w:val="244061" w:themeColor="accent1" w:themeShade="80"/>
                <w:sz w:val="20"/>
                <w:szCs w:val="20"/>
                <w:lang w:val="en-US"/>
              </w:rPr>
              <w:br/>
            </w:r>
            <w:r w:rsidR="0030583C">
              <w:rPr>
                <w:rFonts w:asciiTheme="minorHAnsi" w:hAnsiTheme="minorHAnsi" w:cstheme="minorHAnsi"/>
                <w:color w:val="244061" w:themeColor="accent1" w:themeShade="80"/>
                <w:sz w:val="20"/>
                <w:szCs w:val="20"/>
                <w:lang w:val="en-US"/>
              </w:rPr>
              <w:t xml:space="preserve">* Visit the Sulfur baths </w:t>
            </w:r>
            <w:proofErr w:type="gramStart"/>
            <w:r w:rsidR="0030583C">
              <w:rPr>
                <w:rFonts w:asciiTheme="minorHAnsi" w:hAnsiTheme="minorHAnsi" w:cstheme="minorHAnsi"/>
                <w:color w:val="244061" w:themeColor="accent1" w:themeShade="80"/>
                <w:sz w:val="20"/>
                <w:szCs w:val="20"/>
                <w:lang w:val="en-US"/>
              </w:rPr>
              <w:t>( From</w:t>
            </w:r>
            <w:proofErr w:type="gramEnd"/>
            <w:r w:rsidR="0030583C">
              <w:rPr>
                <w:rFonts w:asciiTheme="minorHAnsi" w:hAnsiTheme="minorHAnsi" w:cstheme="minorHAnsi"/>
                <w:color w:val="244061" w:themeColor="accent1" w:themeShade="80"/>
                <w:sz w:val="20"/>
                <w:szCs w:val="20"/>
                <w:lang w:val="en-US"/>
              </w:rPr>
              <w:t xml:space="preserve"> 20 </w:t>
            </w:r>
            <w:proofErr w:type="spellStart"/>
            <w:r w:rsidR="0030583C">
              <w:rPr>
                <w:rFonts w:asciiTheme="minorHAnsi" w:hAnsiTheme="minorHAnsi" w:cstheme="minorHAnsi"/>
                <w:color w:val="244061" w:themeColor="accent1" w:themeShade="80"/>
                <w:sz w:val="20"/>
                <w:szCs w:val="20"/>
                <w:lang w:val="en-US"/>
              </w:rPr>
              <w:t>usd</w:t>
            </w:r>
            <w:proofErr w:type="spellEnd"/>
            <w:r w:rsidR="0030583C">
              <w:rPr>
                <w:rFonts w:asciiTheme="minorHAnsi" w:hAnsiTheme="minorHAnsi" w:cstheme="minorHAnsi"/>
                <w:color w:val="244061" w:themeColor="accent1" w:themeShade="80"/>
                <w:sz w:val="20"/>
                <w:szCs w:val="20"/>
                <w:lang w:val="en-US"/>
              </w:rPr>
              <w:t xml:space="preserve"> per person)</w:t>
            </w:r>
            <w:r w:rsidR="0030583C">
              <w:rPr>
                <w:rFonts w:asciiTheme="minorHAnsi" w:hAnsiTheme="minorHAnsi" w:cstheme="minorHAnsi"/>
                <w:color w:val="244061" w:themeColor="accent1" w:themeShade="80"/>
                <w:sz w:val="20"/>
                <w:szCs w:val="20"/>
                <w:lang w:val="en-US"/>
              </w:rPr>
              <w:br/>
            </w:r>
            <w:r w:rsidR="008D0EAC" w:rsidRPr="003B0602">
              <w:rPr>
                <w:rFonts w:asciiTheme="minorHAnsi" w:hAnsiTheme="minorHAnsi" w:cstheme="minorHAnsi"/>
                <w:color w:val="244061" w:themeColor="accent1" w:themeShade="80"/>
                <w:sz w:val="20"/>
                <w:szCs w:val="20"/>
                <w:lang w:val="en-US"/>
              </w:rPr>
              <w:br/>
            </w:r>
          </w:p>
        </w:tc>
      </w:tr>
    </w:tbl>
    <w:p w14:paraId="147A1F39" w14:textId="6810BBF3" w:rsidR="008D0EAC" w:rsidRPr="003B0602" w:rsidRDefault="008D0EAC" w:rsidP="008D0EAC">
      <w:pPr>
        <w:rPr>
          <w:rFonts w:asciiTheme="minorHAnsi" w:hAnsiTheme="minorHAnsi" w:cstheme="minorHAnsi"/>
          <w:b/>
          <w:bCs/>
          <w:color w:val="C00000"/>
          <w:lang w:val="en-US"/>
        </w:rPr>
      </w:pPr>
    </w:p>
    <w:p w14:paraId="35347DCB" w14:textId="77777777" w:rsidR="003B0602" w:rsidRPr="003B0602" w:rsidRDefault="003B0602" w:rsidP="003B0602">
      <w:pPr>
        <w:pStyle w:val="1"/>
        <w:rPr>
          <w:rFonts w:asciiTheme="minorHAnsi" w:hAnsiTheme="minorHAnsi" w:cstheme="minorHAnsi"/>
          <w:color w:val="C00000"/>
          <w:sz w:val="22"/>
          <w:szCs w:val="22"/>
        </w:rPr>
      </w:pPr>
      <w:r w:rsidRPr="003B0602">
        <w:rPr>
          <w:rFonts w:asciiTheme="minorHAnsi" w:eastAsiaTheme="minorEastAsia" w:hAnsiTheme="minorHAnsi" w:cstheme="minorHAnsi"/>
          <w:color w:val="C00000"/>
          <w:sz w:val="22"/>
          <w:szCs w:val="22"/>
        </w:rPr>
        <w:t>THE PRICES ARE GIVEN FOR PER PERSON IN THE ROOM, FOR THE WHOLE TOUR, IN USD</w:t>
      </w:r>
    </w:p>
    <w:tbl>
      <w:tblPr>
        <w:tblpPr w:leftFromText="180" w:rightFromText="180" w:vertAnchor="text" w:horzAnchor="margin" w:tblpX="750" w:tblpY="267"/>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7"/>
        <w:gridCol w:w="803"/>
        <w:gridCol w:w="709"/>
        <w:gridCol w:w="843"/>
      </w:tblGrid>
      <w:tr w:rsidR="00587881" w:rsidRPr="007515C0" w14:paraId="11572524" w14:textId="77777777" w:rsidTr="0030583C">
        <w:trPr>
          <w:trHeight w:val="382"/>
        </w:trPr>
        <w:tc>
          <w:tcPr>
            <w:tcW w:w="6467" w:type="dxa"/>
            <w:tcBorders>
              <w:top w:val="single" w:sz="18" w:space="0" w:color="365F91"/>
              <w:left w:val="single" w:sz="18" w:space="0" w:color="365F91"/>
              <w:bottom w:val="single" w:sz="18" w:space="0" w:color="1F497D" w:themeColor="text2"/>
              <w:right w:val="single" w:sz="18" w:space="0" w:color="365F91"/>
            </w:tcBorders>
            <w:shd w:val="clear" w:color="auto" w:fill="FBD4B4"/>
          </w:tcPr>
          <w:p w14:paraId="6B582BE2" w14:textId="77777777" w:rsidR="00587881" w:rsidRPr="00587881" w:rsidRDefault="00587881" w:rsidP="0030583C">
            <w:pPr>
              <w:rPr>
                <w:rFonts w:asciiTheme="minorHAnsi" w:hAnsiTheme="minorHAnsi" w:cstheme="minorHAnsi"/>
                <w:color w:val="244061" w:themeColor="accent1" w:themeShade="80"/>
                <w:sz w:val="18"/>
                <w:szCs w:val="18"/>
                <w:lang w:val="en-US"/>
              </w:rPr>
            </w:pPr>
            <w:r w:rsidRPr="00587881">
              <w:rPr>
                <w:rFonts w:asciiTheme="minorHAnsi" w:hAnsiTheme="minorHAnsi" w:cstheme="minorHAnsi"/>
                <w:color w:val="244061" w:themeColor="accent1" w:themeShade="80"/>
                <w:sz w:val="18"/>
                <w:szCs w:val="18"/>
              </w:rPr>
              <w:t>Accommodation</w:t>
            </w:r>
          </w:p>
        </w:tc>
        <w:tc>
          <w:tcPr>
            <w:tcW w:w="803" w:type="dxa"/>
            <w:tcBorders>
              <w:top w:val="single" w:sz="18" w:space="0" w:color="365F91"/>
              <w:left w:val="single" w:sz="18" w:space="0" w:color="365F91"/>
              <w:bottom w:val="single" w:sz="18" w:space="0" w:color="1F497D" w:themeColor="text2"/>
              <w:right w:val="single" w:sz="18" w:space="0" w:color="365F91" w:themeColor="accent1" w:themeShade="BF"/>
            </w:tcBorders>
            <w:shd w:val="clear" w:color="auto" w:fill="FBD4B4"/>
            <w:vAlign w:val="center"/>
          </w:tcPr>
          <w:p w14:paraId="3098706B" w14:textId="77777777" w:rsidR="00587881" w:rsidRPr="00587881" w:rsidRDefault="00587881" w:rsidP="0030583C">
            <w:pPr>
              <w:rPr>
                <w:rFonts w:asciiTheme="minorHAnsi" w:hAnsiTheme="minorHAnsi" w:cstheme="minorHAnsi"/>
                <w:color w:val="244061" w:themeColor="accent1" w:themeShade="80"/>
                <w:sz w:val="18"/>
                <w:szCs w:val="18"/>
              </w:rPr>
            </w:pPr>
            <w:r w:rsidRPr="00587881">
              <w:rPr>
                <w:rFonts w:asciiTheme="minorHAnsi" w:hAnsiTheme="minorHAnsi" w:cstheme="minorHAnsi"/>
                <w:color w:val="244061" w:themeColor="accent1" w:themeShade="80"/>
                <w:sz w:val="18"/>
                <w:szCs w:val="18"/>
              </w:rPr>
              <w:t>TRPL</w:t>
            </w:r>
          </w:p>
        </w:tc>
        <w:tc>
          <w:tcPr>
            <w:tcW w:w="709" w:type="dxa"/>
            <w:tcBorders>
              <w:top w:val="single" w:sz="18" w:space="0" w:color="365F91"/>
              <w:left w:val="single" w:sz="18" w:space="0" w:color="365F91" w:themeColor="accent1" w:themeShade="BF"/>
              <w:bottom w:val="single" w:sz="18" w:space="0" w:color="1F497D" w:themeColor="text2"/>
              <w:right w:val="single" w:sz="18" w:space="0" w:color="365F91" w:themeColor="accent1" w:themeShade="BF"/>
            </w:tcBorders>
            <w:shd w:val="clear" w:color="auto" w:fill="FBD4B4"/>
            <w:vAlign w:val="center"/>
          </w:tcPr>
          <w:p w14:paraId="631D8153" w14:textId="77777777" w:rsidR="00587881" w:rsidRPr="00587881" w:rsidRDefault="00587881" w:rsidP="0030583C">
            <w:pPr>
              <w:rPr>
                <w:rFonts w:asciiTheme="minorHAnsi" w:hAnsiTheme="minorHAnsi" w:cstheme="minorHAnsi"/>
                <w:color w:val="244061" w:themeColor="accent1" w:themeShade="80"/>
                <w:sz w:val="18"/>
                <w:szCs w:val="18"/>
              </w:rPr>
            </w:pPr>
            <w:r w:rsidRPr="00587881">
              <w:rPr>
                <w:rFonts w:asciiTheme="minorHAnsi" w:hAnsiTheme="minorHAnsi" w:cstheme="minorHAnsi"/>
                <w:color w:val="244061" w:themeColor="accent1" w:themeShade="80"/>
                <w:sz w:val="18"/>
                <w:szCs w:val="18"/>
              </w:rPr>
              <w:t>DBL</w:t>
            </w:r>
          </w:p>
        </w:tc>
        <w:tc>
          <w:tcPr>
            <w:tcW w:w="843" w:type="dxa"/>
            <w:tcBorders>
              <w:top w:val="single" w:sz="18" w:space="0" w:color="365F91"/>
              <w:left w:val="single" w:sz="18" w:space="0" w:color="365F91" w:themeColor="accent1" w:themeShade="BF"/>
              <w:bottom w:val="single" w:sz="18" w:space="0" w:color="1F497D" w:themeColor="text2"/>
              <w:right w:val="single" w:sz="18" w:space="0" w:color="365F91" w:themeColor="accent1" w:themeShade="BF"/>
            </w:tcBorders>
            <w:shd w:val="clear" w:color="auto" w:fill="FBD4B4"/>
            <w:vAlign w:val="center"/>
          </w:tcPr>
          <w:p w14:paraId="7DF73FCA" w14:textId="77777777" w:rsidR="00587881" w:rsidRPr="00587881" w:rsidRDefault="00587881" w:rsidP="0030583C">
            <w:pPr>
              <w:rPr>
                <w:rFonts w:asciiTheme="minorHAnsi" w:hAnsiTheme="minorHAnsi" w:cstheme="minorHAnsi"/>
                <w:color w:val="244061" w:themeColor="accent1" w:themeShade="80"/>
                <w:sz w:val="18"/>
                <w:szCs w:val="18"/>
              </w:rPr>
            </w:pPr>
            <w:r w:rsidRPr="00587881">
              <w:rPr>
                <w:rFonts w:asciiTheme="minorHAnsi" w:hAnsiTheme="minorHAnsi" w:cstheme="minorHAnsi"/>
                <w:color w:val="244061" w:themeColor="accent1" w:themeShade="80"/>
                <w:sz w:val="18"/>
                <w:szCs w:val="18"/>
              </w:rPr>
              <w:t>SNGL</w:t>
            </w:r>
          </w:p>
        </w:tc>
      </w:tr>
      <w:tr w:rsidR="008D1B29" w:rsidRPr="007515C0" w14:paraId="76E99AB1" w14:textId="77777777" w:rsidTr="0030583C">
        <w:trPr>
          <w:trHeight w:val="250"/>
        </w:trPr>
        <w:tc>
          <w:tcPr>
            <w:tcW w:w="6467" w:type="dxa"/>
            <w:tcBorders>
              <w:top w:val="single" w:sz="18" w:space="0" w:color="1F497D" w:themeColor="text2"/>
              <w:left w:val="single" w:sz="18" w:space="0" w:color="365F91"/>
              <w:bottom w:val="single" w:sz="18" w:space="0" w:color="365F91" w:themeColor="accent1" w:themeShade="BF"/>
              <w:right w:val="single" w:sz="18" w:space="0" w:color="365F91"/>
            </w:tcBorders>
          </w:tcPr>
          <w:p w14:paraId="57389A30" w14:textId="77777777" w:rsidR="008D1B29" w:rsidRPr="00587881" w:rsidRDefault="008D1B29" w:rsidP="0030583C">
            <w:pPr>
              <w:rPr>
                <w:rFonts w:asciiTheme="minorHAnsi" w:hAnsiTheme="minorHAnsi" w:cstheme="minorHAnsi"/>
                <w:b/>
                <w:bCs/>
                <w:color w:val="244061" w:themeColor="accent1" w:themeShade="80"/>
                <w:sz w:val="18"/>
                <w:szCs w:val="18"/>
              </w:rPr>
            </w:pPr>
            <w:r w:rsidRPr="00587881">
              <w:rPr>
                <w:rFonts w:asciiTheme="minorHAnsi" w:hAnsiTheme="minorHAnsi" w:cstheme="minorHAnsi"/>
                <w:b/>
                <w:bCs/>
                <w:color w:val="244061" w:themeColor="accent1" w:themeShade="80"/>
                <w:sz w:val="18"/>
                <w:szCs w:val="18"/>
              </w:rPr>
              <w:t>3* HOTELS IN TBILISI (DOWNTOWN, ALAVERDI PALACE OR SIMILAR)</w:t>
            </w:r>
          </w:p>
          <w:p w14:paraId="3180018C" w14:textId="2E4717F6" w:rsidR="008D1B29" w:rsidRPr="00587881" w:rsidRDefault="008D1B29" w:rsidP="0030583C">
            <w:pPr>
              <w:rPr>
                <w:rFonts w:asciiTheme="minorHAnsi" w:hAnsiTheme="minorHAnsi" w:cstheme="minorHAnsi"/>
                <w:color w:val="244061" w:themeColor="accent1" w:themeShade="80"/>
                <w:sz w:val="18"/>
                <w:szCs w:val="18"/>
              </w:rPr>
            </w:pPr>
            <w:r w:rsidRPr="00587881">
              <w:rPr>
                <w:rFonts w:asciiTheme="minorHAnsi" w:hAnsiTheme="minorHAnsi" w:cstheme="minorHAnsi"/>
                <w:b/>
                <w:bCs/>
                <w:color w:val="244061" w:themeColor="accent1" w:themeShade="80"/>
                <w:sz w:val="18"/>
                <w:szCs w:val="18"/>
              </w:rPr>
              <w:t xml:space="preserve">3* HOTELS IN </w:t>
            </w:r>
            <w:r>
              <w:rPr>
                <w:rFonts w:asciiTheme="minorHAnsi" w:hAnsiTheme="minorHAnsi" w:cstheme="minorHAnsi"/>
                <w:b/>
                <w:bCs/>
                <w:color w:val="244061" w:themeColor="accent1" w:themeShade="80"/>
                <w:sz w:val="18"/>
                <w:szCs w:val="18"/>
                <w:lang w:val="en-US"/>
              </w:rPr>
              <w:t>BAKURIANI</w:t>
            </w:r>
            <w:r w:rsidRPr="00587881">
              <w:rPr>
                <w:rFonts w:asciiTheme="minorHAnsi" w:hAnsiTheme="minorHAnsi" w:cstheme="minorHAnsi"/>
                <w:b/>
                <w:bCs/>
                <w:color w:val="244061" w:themeColor="accent1" w:themeShade="80"/>
                <w:sz w:val="18"/>
                <w:szCs w:val="18"/>
              </w:rPr>
              <w:t xml:space="preserve"> (</w:t>
            </w:r>
            <w:r>
              <w:rPr>
                <w:rFonts w:asciiTheme="minorHAnsi" w:hAnsiTheme="minorHAnsi" w:cstheme="minorHAnsi"/>
                <w:b/>
                <w:bCs/>
                <w:color w:val="244061" w:themeColor="accent1" w:themeShade="80"/>
                <w:sz w:val="18"/>
                <w:szCs w:val="18"/>
                <w:lang w:val="en-US"/>
              </w:rPr>
              <w:t xml:space="preserve">ELITE HOUSE, LAMANI </w:t>
            </w:r>
            <w:r w:rsidRPr="00587881">
              <w:rPr>
                <w:rFonts w:asciiTheme="minorHAnsi" w:hAnsiTheme="minorHAnsi" w:cstheme="minorHAnsi"/>
                <w:b/>
                <w:bCs/>
                <w:color w:val="244061" w:themeColor="accent1" w:themeShade="80"/>
                <w:sz w:val="18"/>
                <w:szCs w:val="18"/>
              </w:rPr>
              <w:t>OR SIMILAR)</w:t>
            </w:r>
          </w:p>
        </w:tc>
        <w:tc>
          <w:tcPr>
            <w:tcW w:w="803" w:type="dxa"/>
            <w:tcBorders>
              <w:top w:val="single" w:sz="18" w:space="0" w:color="1F497D" w:themeColor="text2"/>
              <w:left w:val="single" w:sz="18" w:space="0" w:color="365F91"/>
              <w:bottom w:val="single" w:sz="18" w:space="0" w:color="365F91" w:themeColor="accent1" w:themeShade="BF"/>
              <w:right w:val="single" w:sz="18" w:space="0" w:color="365F91" w:themeColor="accent1" w:themeShade="BF"/>
            </w:tcBorders>
            <w:vAlign w:val="center"/>
          </w:tcPr>
          <w:p w14:paraId="16C83719" w14:textId="64ED3B9B"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550</w:t>
            </w:r>
          </w:p>
        </w:tc>
        <w:tc>
          <w:tcPr>
            <w:tcW w:w="709" w:type="dxa"/>
            <w:tcBorders>
              <w:top w:val="single" w:sz="18" w:space="0" w:color="1F497D" w:themeColor="text2"/>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19F66864" w14:textId="40AE571B"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570</w:t>
            </w:r>
          </w:p>
        </w:tc>
        <w:tc>
          <w:tcPr>
            <w:tcW w:w="843" w:type="dxa"/>
            <w:tcBorders>
              <w:top w:val="single" w:sz="18" w:space="0" w:color="1F497D" w:themeColor="text2"/>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1D0F818C" w14:textId="59FF9680"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67</w:t>
            </w:r>
            <w:r w:rsidRPr="00263DD7">
              <w:rPr>
                <w:rFonts w:asciiTheme="minorHAnsi" w:hAnsiTheme="minorHAnsi" w:cstheme="minorHAnsi"/>
                <w:color w:val="244061" w:themeColor="accent1" w:themeShade="80"/>
                <w:sz w:val="20"/>
                <w:szCs w:val="20"/>
              </w:rPr>
              <w:t>0</w:t>
            </w:r>
          </w:p>
        </w:tc>
      </w:tr>
      <w:tr w:rsidR="008D1B29" w:rsidRPr="007515C0" w14:paraId="0F108AE2" w14:textId="77777777" w:rsidTr="0030583C">
        <w:trPr>
          <w:trHeight w:val="210"/>
        </w:trPr>
        <w:tc>
          <w:tcPr>
            <w:tcW w:w="6467" w:type="dxa"/>
            <w:tcBorders>
              <w:top w:val="single" w:sz="18" w:space="0" w:color="365F91" w:themeColor="accent1" w:themeShade="BF"/>
              <w:left w:val="single" w:sz="18" w:space="0" w:color="365F91"/>
              <w:bottom w:val="single" w:sz="18" w:space="0" w:color="365F91"/>
              <w:right w:val="single" w:sz="18" w:space="0" w:color="365F91"/>
            </w:tcBorders>
          </w:tcPr>
          <w:p w14:paraId="7AE07966" w14:textId="77777777" w:rsidR="008D1B29" w:rsidRPr="00587881" w:rsidRDefault="008D1B29" w:rsidP="0030583C">
            <w:pPr>
              <w:rPr>
                <w:rFonts w:asciiTheme="minorHAnsi" w:hAnsiTheme="minorHAnsi" w:cstheme="minorHAnsi"/>
                <w:b/>
                <w:bCs/>
                <w:color w:val="244061" w:themeColor="accent1" w:themeShade="80"/>
                <w:sz w:val="18"/>
                <w:szCs w:val="18"/>
              </w:rPr>
            </w:pPr>
            <w:r w:rsidRPr="00587881">
              <w:rPr>
                <w:rFonts w:asciiTheme="minorHAnsi" w:hAnsiTheme="minorHAnsi" w:cstheme="minorHAnsi"/>
                <w:b/>
                <w:bCs/>
                <w:color w:val="244061" w:themeColor="accent1" w:themeShade="80"/>
                <w:sz w:val="18"/>
                <w:szCs w:val="18"/>
              </w:rPr>
              <w:t>3* HOTELS IN TBILISI (ELEON, SHARDENI, TIFLIS AVLABARI, ASTORIA OR SIMILAR)</w:t>
            </w:r>
          </w:p>
          <w:p w14:paraId="109E3D10" w14:textId="3DED3B38" w:rsidR="008D1B29" w:rsidRPr="00587881" w:rsidRDefault="008D1B29" w:rsidP="0030583C">
            <w:pPr>
              <w:rPr>
                <w:rFonts w:asciiTheme="minorHAnsi" w:hAnsiTheme="minorHAnsi" w:cstheme="minorHAnsi"/>
                <w:color w:val="244061" w:themeColor="accent1" w:themeShade="80"/>
                <w:sz w:val="18"/>
                <w:szCs w:val="18"/>
              </w:rPr>
            </w:pPr>
            <w:r w:rsidRPr="00587881">
              <w:rPr>
                <w:rFonts w:asciiTheme="minorHAnsi" w:hAnsiTheme="minorHAnsi" w:cstheme="minorHAnsi"/>
                <w:b/>
                <w:bCs/>
                <w:color w:val="244061" w:themeColor="accent1" w:themeShade="80"/>
                <w:sz w:val="18"/>
                <w:szCs w:val="18"/>
              </w:rPr>
              <w:t xml:space="preserve">3* HOTELS IN </w:t>
            </w:r>
            <w:r>
              <w:rPr>
                <w:rFonts w:asciiTheme="minorHAnsi" w:hAnsiTheme="minorHAnsi" w:cstheme="minorHAnsi"/>
                <w:b/>
                <w:bCs/>
                <w:color w:val="244061" w:themeColor="accent1" w:themeShade="80"/>
                <w:sz w:val="18"/>
                <w:szCs w:val="18"/>
                <w:lang w:val="en-US"/>
              </w:rPr>
              <w:t xml:space="preserve"> BAKURIANI</w:t>
            </w:r>
            <w:r w:rsidRPr="00587881">
              <w:rPr>
                <w:rFonts w:asciiTheme="minorHAnsi" w:hAnsiTheme="minorHAnsi" w:cstheme="minorHAnsi"/>
                <w:b/>
                <w:bCs/>
                <w:color w:val="244061" w:themeColor="accent1" w:themeShade="80"/>
                <w:sz w:val="18"/>
                <w:szCs w:val="18"/>
              </w:rPr>
              <w:t xml:space="preserve">  (</w:t>
            </w:r>
            <w:r w:rsidRPr="00587881">
              <w:rPr>
                <w:rFonts w:asciiTheme="minorHAnsi" w:hAnsiTheme="minorHAnsi" w:cstheme="minorHAnsi"/>
                <w:sz w:val="18"/>
                <w:szCs w:val="18"/>
              </w:rPr>
              <w:t xml:space="preserve"> </w:t>
            </w:r>
            <w:r>
              <w:rPr>
                <w:rFonts w:asciiTheme="minorHAnsi" w:hAnsiTheme="minorHAnsi" w:cstheme="minorHAnsi"/>
                <w:sz w:val="18"/>
                <w:szCs w:val="18"/>
                <w:lang w:val="en-US"/>
              </w:rPr>
              <w:t>PRIMA</w:t>
            </w:r>
            <w:r w:rsidRPr="00587881">
              <w:rPr>
                <w:rFonts w:asciiTheme="minorHAnsi" w:hAnsiTheme="minorHAnsi" w:cstheme="minorHAnsi"/>
                <w:b/>
                <w:bCs/>
                <w:color w:val="244061" w:themeColor="accent1" w:themeShade="80"/>
                <w:sz w:val="18"/>
                <w:szCs w:val="18"/>
              </w:rPr>
              <w:t xml:space="preserve">, </w:t>
            </w:r>
            <w:r>
              <w:rPr>
                <w:rFonts w:asciiTheme="minorHAnsi" w:hAnsiTheme="minorHAnsi" w:cstheme="minorHAnsi"/>
                <w:b/>
                <w:bCs/>
                <w:color w:val="244061" w:themeColor="accent1" w:themeShade="80"/>
                <w:sz w:val="18"/>
                <w:szCs w:val="18"/>
                <w:lang w:val="en-US"/>
              </w:rPr>
              <w:t>VICTORIA, HILTOP</w:t>
            </w:r>
            <w:r w:rsidRPr="00587881">
              <w:rPr>
                <w:rFonts w:asciiTheme="minorHAnsi" w:hAnsiTheme="minorHAnsi" w:cstheme="minorHAnsi"/>
                <w:b/>
                <w:bCs/>
                <w:color w:val="244061" w:themeColor="accent1" w:themeShade="80"/>
                <w:sz w:val="18"/>
                <w:szCs w:val="18"/>
              </w:rPr>
              <w:t xml:space="preserve"> OR SIMILAR)</w:t>
            </w:r>
          </w:p>
        </w:tc>
        <w:tc>
          <w:tcPr>
            <w:tcW w:w="803" w:type="dxa"/>
            <w:tcBorders>
              <w:top w:val="single" w:sz="18" w:space="0" w:color="365F91" w:themeColor="accent1" w:themeShade="BF"/>
              <w:left w:val="single" w:sz="18" w:space="0" w:color="365F91"/>
              <w:bottom w:val="single" w:sz="18" w:space="0" w:color="365F91"/>
              <w:right w:val="single" w:sz="18" w:space="0" w:color="365F91" w:themeColor="accent1" w:themeShade="BF"/>
            </w:tcBorders>
            <w:vAlign w:val="center"/>
          </w:tcPr>
          <w:p w14:paraId="21993DCB" w14:textId="00A7579F"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61</w:t>
            </w:r>
            <w:r w:rsidRPr="00263DD7">
              <w:rPr>
                <w:rFonts w:asciiTheme="minorHAnsi" w:hAnsiTheme="minorHAnsi" w:cstheme="minorHAnsi"/>
                <w:color w:val="244061" w:themeColor="accent1" w:themeShade="80"/>
                <w:sz w:val="20"/>
                <w:szCs w:val="20"/>
              </w:rPr>
              <w:t>0</w:t>
            </w:r>
          </w:p>
        </w:tc>
        <w:tc>
          <w:tcPr>
            <w:tcW w:w="709" w:type="dxa"/>
            <w:tcBorders>
              <w:top w:val="single" w:sz="18" w:space="0" w:color="365F91" w:themeColor="accent1" w:themeShade="BF"/>
              <w:left w:val="single" w:sz="18" w:space="0" w:color="365F91" w:themeColor="accent1" w:themeShade="BF"/>
              <w:bottom w:val="single" w:sz="18" w:space="0" w:color="365F91"/>
              <w:right w:val="single" w:sz="18" w:space="0" w:color="365F91" w:themeColor="accent1" w:themeShade="BF"/>
            </w:tcBorders>
            <w:vAlign w:val="center"/>
          </w:tcPr>
          <w:p w14:paraId="0EE46A51" w14:textId="59822129"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630</w:t>
            </w:r>
          </w:p>
        </w:tc>
        <w:tc>
          <w:tcPr>
            <w:tcW w:w="843" w:type="dxa"/>
            <w:tcBorders>
              <w:top w:val="single" w:sz="18" w:space="0" w:color="365F91" w:themeColor="accent1" w:themeShade="BF"/>
              <w:left w:val="single" w:sz="18" w:space="0" w:color="365F91" w:themeColor="accent1" w:themeShade="BF"/>
              <w:bottom w:val="single" w:sz="18" w:space="0" w:color="365F91"/>
              <w:right w:val="single" w:sz="18" w:space="0" w:color="365F91" w:themeColor="accent1" w:themeShade="BF"/>
            </w:tcBorders>
            <w:vAlign w:val="center"/>
          </w:tcPr>
          <w:p w14:paraId="6BCF6989" w14:textId="3F38CFCF" w:rsidR="008D1B29" w:rsidRPr="00587881" w:rsidRDefault="008D1B29" w:rsidP="0030583C">
            <w:pPr>
              <w:rPr>
                <w:rFonts w:asciiTheme="minorHAnsi" w:hAnsiTheme="minorHAnsi" w:cstheme="minorHAnsi"/>
                <w:color w:val="244061" w:themeColor="accent1" w:themeShade="80"/>
                <w:sz w:val="18"/>
                <w:szCs w:val="18"/>
              </w:rPr>
            </w:pPr>
            <w:r>
              <w:rPr>
                <w:rFonts w:asciiTheme="minorHAnsi" w:hAnsiTheme="minorHAnsi" w:cstheme="minorHAnsi"/>
                <w:color w:val="244061" w:themeColor="accent1" w:themeShade="80"/>
                <w:sz w:val="20"/>
                <w:szCs w:val="20"/>
              </w:rPr>
              <w:t>73</w:t>
            </w:r>
            <w:r w:rsidRPr="00263DD7">
              <w:rPr>
                <w:rFonts w:asciiTheme="minorHAnsi" w:hAnsiTheme="minorHAnsi" w:cstheme="minorHAnsi"/>
                <w:color w:val="244061" w:themeColor="accent1" w:themeShade="80"/>
                <w:sz w:val="20"/>
                <w:szCs w:val="20"/>
              </w:rPr>
              <w:t>0</w:t>
            </w:r>
          </w:p>
        </w:tc>
      </w:tr>
      <w:tr w:rsidR="008D1B29" w:rsidRPr="007515C0" w14:paraId="3879B649" w14:textId="77777777" w:rsidTr="0030583C">
        <w:trPr>
          <w:trHeight w:val="128"/>
        </w:trPr>
        <w:tc>
          <w:tcPr>
            <w:tcW w:w="6467" w:type="dxa"/>
            <w:tcBorders>
              <w:top w:val="single" w:sz="18" w:space="0" w:color="365F91"/>
              <w:left w:val="single" w:sz="18" w:space="0" w:color="365F91"/>
              <w:bottom w:val="single" w:sz="18" w:space="0" w:color="1F497D" w:themeColor="text2"/>
              <w:right w:val="single" w:sz="18" w:space="0" w:color="365F91"/>
            </w:tcBorders>
          </w:tcPr>
          <w:p w14:paraId="08ACB8FA" w14:textId="77777777" w:rsidR="008D1B29" w:rsidRPr="00587881" w:rsidRDefault="008D1B29" w:rsidP="0030583C">
            <w:pPr>
              <w:rPr>
                <w:rFonts w:asciiTheme="minorHAnsi" w:hAnsiTheme="minorHAnsi" w:cstheme="minorHAnsi"/>
                <w:b/>
                <w:bCs/>
                <w:color w:val="244061" w:themeColor="accent1" w:themeShade="80"/>
                <w:sz w:val="18"/>
                <w:szCs w:val="18"/>
              </w:rPr>
            </w:pPr>
            <w:r w:rsidRPr="00587881">
              <w:rPr>
                <w:rFonts w:asciiTheme="minorHAnsi" w:hAnsiTheme="minorHAnsi" w:cstheme="minorHAnsi"/>
                <w:b/>
                <w:bCs/>
                <w:color w:val="244061" w:themeColor="accent1" w:themeShade="80"/>
                <w:sz w:val="18"/>
                <w:szCs w:val="18"/>
              </w:rPr>
              <w:t>4* HOTELS IN TBILISI (DOLABAURI, IVERIA INN OR SIMILAR)</w:t>
            </w:r>
          </w:p>
          <w:p w14:paraId="6540FD20" w14:textId="0574C833" w:rsidR="008D1B29" w:rsidRPr="00587881" w:rsidRDefault="008D1B29" w:rsidP="0030583C">
            <w:pPr>
              <w:rPr>
                <w:rFonts w:asciiTheme="minorHAnsi" w:hAnsiTheme="minorHAnsi" w:cstheme="minorHAnsi"/>
                <w:b/>
                <w:bCs/>
                <w:color w:val="244061" w:themeColor="accent1" w:themeShade="80"/>
                <w:sz w:val="18"/>
                <w:szCs w:val="18"/>
              </w:rPr>
            </w:pPr>
            <w:r w:rsidRPr="00587881">
              <w:rPr>
                <w:rFonts w:asciiTheme="minorHAnsi" w:hAnsiTheme="minorHAnsi" w:cstheme="minorHAnsi"/>
                <w:b/>
                <w:bCs/>
                <w:color w:val="244061" w:themeColor="accent1" w:themeShade="80"/>
                <w:sz w:val="18"/>
                <w:szCs w:val="18"/>
              </w:rPr>
              <w:t xml:space="preserve">4* HOTELS IN </w:t>
            </w:r>
            <w:r>
              <w:rPr>
                <w:rFonts w:asciiTheme="minorHAnsi" w:hAnsiTheme="minorHAnsi" w:cstheme="minorHAnsi"/>
                <w:b/>
                <w:bCs/>
                <w:color w:val="244061" w:themeColor="accent1" w:themeShade="80"/>
                <w:sz w:val="18"/>
                <w:szCs w:val="18"/>
                <w:lang w:val="en-US"/>
              </w:rPr>
              <w:t xml:space="preserve"> BAKURIANI</w:t>
            </w:r>
            <w:r w:rsidRPr="00587881">
              <w:rPr>
                <w:rFonts w:asciiTheme="minorHAnsi" w:hAnsiTheme="minorHAnsi" w:cstheme="minorHAnsi"/>
                <w:b/>
                <w:bCs/>
                <w:color w:val="244061" w:themeColor="accent1" w:themeShade="80"/>
                <w:sz w:val="18"/>
                <w:szCs w:val="18"/>
              </w:rPr>
              <w:t xml:space="preserve">  (</w:t>
            </w:r>
            <w:r>
              <w:rPr>
                <w:rFonts w:asciiTheme="minorHAnsi" w:hAnsiTheme="minorHAnsi" w:cstheme="minorHAnsi"/>
                <w:b/>
                <w:bCs/>
                <w:color w:val="244061" w:themeColor="accent1" w:themeShade="80"/>
                <w:sz w:val="18"/>
                <w:szCs w:val="18"/>
                <w:lang w:val="en-US"/>
              </w:rPr>
              <w:t>VILLA AMIRANI PARK</w:t>
            </w:r>
            <w:r w:rsidRPr="00587881">
              <w:rPr>
                <w:rFonts w:asciiTheme="minorHAnsi" w:hAnsiTheme="minorHAnsi" w:cstheme="minorHAnsi"/>
                <w:b/>
                <w:bCs/>
                <w:color w:val="244061" w:themeColor="accent1" w:themeShade="80"/>
                <w:sz w:val="18"/>
                <w:szCs w:val="18"/>
              </w:rPr>
              <w:t xml:space="preserve">, </w:t>
            </w:r>
            <w:r>
              <w:rPr>
                <w:rFonts w:asciiTheme="minorHAnsi" w:hAnsiTheme="minorHAnsi" w:cstheme="minorHAnsi"/>
                <w:b/>
                <w:bCs/>
                <w:color w:val="244061" w:themeColor="accent1" w:themeShade="80"/>
                <w:sz w:val="18"/>
                <w:szCs w:val="18"/>
                <w:lang w:val="en-US"/>
              </w:rPr>
              <w:t>BM PLAZA</w:t>
            </w:r>
            <w:r w:rsidRPr="00587881">
              <w:rPr>
                <w:rFonts w:asciiTheme="minorHAnsi" w:hAnsiTheme="minorHAnsi" w:cstheme="minorHAnsi"/>
                <w:b/>
                <w:bCs/>
                <w:color w:val="244061" w:themeColor="accent1" w:themeShade="80"/>
                <w:sz w:val="18"/>
                <w:szCs w:val="18"/>
              </w:rPr>
              <w:t xml:space="preserve"> OR SIMILAR)</w:t>
            </w:r>
          </w:p>
        </w:tc>
        <w:tc>
          <w:tcPr>
            <w:tcW w:w="803" w:type="dxa"/>
            <w:tcBorders>
              <w:top w:val="single" w:sz="18" w:space="0" w:color="365F91"/>
              <w:left w:val="single" w:sz="18" w:space="0" w:color="365F91" w:themeColor="accent1" w:themeShade="BF"/>
              <w:bottom w:val="single" w:sz="18" w:space="0" w:color="1F497D" w:themeColor="text2"/>
              <w:right w:val="single" w:sz="18" w:space="0" w:color="365F91" w:themeColor="accent1" w:themeShade="BF"/>
            </w:tcBorders>
            <w:vAlign w:val="center"/>
          </w:tcPr>
          <w:p w14:paraId="093B9835" w14:textId="7FDF79D2"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80</w:t>
            </w:r>
            <w:r w:rsidRPr="00263DD7">
              <w:rPr>
                <w:rFonts w:asciiTheme="minorHAnsi" w:hAnsiTheme="minorHAnsi" w:cstheme="minorHAnsi"/>
                <w:color w:val="244061" w:themeColor="accent1" w:themeShade="80"/>
                <w:sz w:val="20"/>
                <w:szCs w:val="20"/>
              </w:rPr>
              <w:t>0</w:t>
            </w:r>
          </w:p>
        </w:tc>
        <w:tc>
          <w:tcPr>
            <w:tcW w:w="709" w:type="dxa"/>
            <w:tcBorders>
              <w:top w:val="single" w:sz="18" w:space="0" w:color="365F91"/>
              <w:left w:val="single" w:sz="18" w:space="0" w:color="365F91" w:themeColor="accent1" w:themeShade="BF"/>
              <w:bottom w:val="single" w:sz="18" w:space="0" w:color="1F497D" w:themeColor="text2"/>
              <w:right w:val="single" w:sz="18" w:space="0" w:color="365F91" w:themeColor="accent1" w:themeShade="BF"/>
            </w:tcBorders>
            <w:vAlign w:val="center"/>
          </w:tcPr>
          <w:p w14:paraId="4E4AEC17" w14:textId="3FD6818F"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820</w:t>
            </w:r>
          </w:p>
        </w:tc>
        <w:tc>
          <w:tcPr>
            <w:tcW w:w="843" w:type="dxa"/>
            <w:tcBorders>
              <w:top w:val="single" w:sz="18" w:space="0" w:color="365F91"/>
              <w:left w:val="single" w:sz="18" w:space="0" w:color="365F91" w:themeColor="accent1" w:themeShade="BF"/>
              <w:bottom w:val="single" w:sz="18" w:space="0" w:color="1F497D" w:themeColor="text2"/>
              <w:right w:val="single" w:sz="18" w:space="0" w:color="365F91" w:themeColor="accent1" w:themeShade="BF"/>
            </w:tcBorders>
            <w:vAlign w:val="center"/>
          </w:tcPr>
          <w:p w14:paraId="2B500918" w14:textId="45A96F65" w:rsidR="008D1B29" w:rsidRPr="00587881" w:rsidRDefault="008D1B29" w:rsidP="0030583C">
            <w:pPr>
              <w:rPr>
                <w:rFonts w:asciiTheme="minorHAnsi" w:hAnsiTheme="minorHAnsi" w:cstheme="minorHAnsi"/>
                <w:color w:val="244061" w:themeColor="accent1" w:themeShade="80"/>
                <w:sz w:val="18"/>
                <w:szCs w:val="18"/>
              </w:rPr>
            </w:pPr>
            <w:r>
              <w:rPr>
                <w:rFonts w:asciiTheme="minorHAnsi" w:hAnsiTheme="minorHAnsi" w:cstheme="minorHAnsi"/>
                <w:color w:val="244061" w:themeColor="accent1" w:themeShade="80"/>
                <w:sz w:val="20"/>
                <w:szCs w:val="20"/>
              </w:rPr>
              <w:t>92</w:t>
            </w:r>
            <w:r w:rsidRPr="00263DD7">
              <w:rPr>
                <w:rFonts w:asciiTheme="minorHAnsi" w:hAnsiTheme="minorHAnsi" w:cstheme="minorHAnsi"/>
                <w:color w:val="244061" w:themeColor="accent1" w:themeShade="80"/>
                <w:sz w:val="20"/>
                <w:szCs w:val="20"/>
              </w:rPr>
              <w:t>0</w:t>
            </w:r>
          </w:p>
        </w:tc>
      </w:tr>
      <w:tr w:rsidR="008D1B29" w:rsidRPr="007515C0" w14:paraId="280ACC7A" w14:textId="77777777" w:rsidTr="0030583C">
        <w:trPr>
          <w:trHeight w:val="251"/>
        </w:trPr>
        <w:tc>
          <w:tcPr>
            <w:tcW w:w="6467" w:type="dxa"/>
            <w:tcBorders>
              <w:top w:val="single" w:sz="18" w:space="0" w:color="1F497D" w:themeColor="text2"/>
              <w:left w:val="single" w:sz="18" w:space="0" w:color="365F91"/>
              <w:bottom w:val="single" w:sz="18" w:space="0" w:color="365F91"/>
              <w:right w:val="single" w:sz="18" w:space="0" w:color="365F91"/>
            </w:tcBorders>
          </w:tcPr>
          <w:p w14:paraId="3052DCD2" w14:textId="77777777" w:rsidR="008D1B29" w:rsidRPr="00587881" w:rsidRDefault="008D1B29" w:rsidP="0030583C">
            <w:pPr>
              <w:rPr>
                <w:rFonts w:asciiTheme="minorHAnsi" w:hAnsiTheme="minorHAnsi" w:cstheme="minorHAnsi"/>
                <w:b/>
                <w:bCs/>
                <w:color w:val="244061" w:themeColor="accent1" w:themeShade="80"/>
                <w:sz w:val="18"/>
                <w:szCs w:val="18"/>
              </w:rPr>
            </w:pPr>
            <w:r w:rsidRPr="00587881">
              <w:rPr>
                <w:rFonts w:asciiTheme="minorHAnsi" w:hAnsiTheme="minorHAnsi" w:cstheme="minorHAnsi"/>
                <w:b/>
                <w:bCs/>
                <w:color w:val="244061" w:themeColor="accent1" w:themeShade="80"/>
                <w:sz w:val="18"/>
                <w:szCs w:val="18"/>
              </w:rPr>
              <w:t>4* HOTELS IN TBILISI BRIM, ROYAL INN, GREEN QUEEN OR SIMILAR)</w:t>
            </w:r>
          </w:p>
          <w:p w14:paraId="75EE3702" w14:textId="5E50AAB6" w:rsidR="008D1B29" w:rsidRPr="00587881" w:rsidRDefault="008D1B29" w:rsidP="0030583C">
            <w:pPr>
              <w:rPr>
                <w:rFonts w:asciiTheme="minorHAnsi" w:hAnsiTheme="minorHAnsi" w:cstheme="minorHAnsi"/>
                <w:b/>
                <w:bCs/>
                <w:color w:val="244061" w:themeColor="accent1" w:themeShade="80"/>
                <w:sz w:val="18"/>
                <w:szCs w:val="18"/>
              </w:rPr>
            </w:pPr>
            <w:r w:rsidRPr="00587881">
              <w:rPr>
                <w:rFonts w:asciiTheme="minorHAnsi" w:hAnsiTheme="minorHAnsi" w:cstheme="minorHAnsi"/>
                <w:b/>
                <w:bCs/>
                <w:color w:val="244061" w:themeColor="accent1" w:themeShade="80"/>
                <w:sz w:val="18"/>
                <w:szCs w:val="18"/>
              </w:rPr>
              <w:t xml:space="preserve">4* HOTELS IN </w:t>
            </w:r>
            <w:r>
              <w:rPr>
                <w:rFonts w:asciiTheme="minorHAnsi" w:hAnsiTheme="minorHAnsi" w:cstheme="minorHAnsi"/>
                <w:b/>
                <w:bCs/>
                <w:color w:val="244061" w:themeColor="accent1" w:themeShade="80"/>
                <w:sz w:val="18"/>
                <w:szCs w:val="18"/>
                <w:lang w:val="en-US"/>
              </w:rPr>
              <w:t xml:space="preserve"> BAKURIANI</w:t>
            </w:r>
            <w:r w:rsidRPr="00587881">
              <w:rPr>
                <w:rFonts w:asciiTheme="minorHAnsi" w:hAnsiTheme="minorHAnsi" w:cstheme="minorHAnsi"/>
                <w:b/>
                <w:bCs/>
                <w:color w:val="244061" w:themeColor="accent1" w:themeShade="80"/>
                <w:sz w:val="18"/>
                <w:szCs w:val="18"/>
              </w:rPr>
              <w:t xml:space="preserve">  (</w:t>
            </w:r>
            <w:r>
              <w:rPr>
                <w:rFonts w:asciiTheme="minorHAnsi" w:hAnsiTheme="minorHAnsi" w:cstheme="minorHAnsi"/>
                <w:b/>
                <w:bCs/>
                <w:color w:val="244061" w:themeColor="accent1" w:themeShade="80"/>
                <w:sz w:val="18"/>
                <w:szCs w:val="18"/>
                <w:lang w:val="en-US"/>
              </w:rPr>
              <w:t>SNOW PLAZA, BAKURIANI INN</w:t>
            </w:r>
            <w:r w:rsidRPr="00587881">
              <w:rPr>
                <w:rFonts w:asciiTheme="minorHAnsi" w:hAnsiTheme="minorHAnsi" w:cstheme="minorHAnsi"/>
                <w:b/>
                <w:bCs/>
                <w:color w:val="244061" w:themeColor="accent1" w:themeShade="80"/>
                <w:sz w:val="18"/>
                <w:szCs w:val="18"/>
              </w:rPr>
              <w:t xml:space="preserve"> OR SIMILAR)</w:t>
            </w:r>
          </w:p>
        </w:tc>
        <w:tc>
          <w:tcPr>
            <w:tcW w:w="803" w:type="dxa"/>
            <w:tcBorders>
              <w:top w:val="single" w:sz="18" w:space="0" w:color="1F497D" w:themeColor="text2"/>
              <w:left w:val="single" w:sz="18" w:space="0" w:color="365F91" w:themeColor="accent1" w:themeShade="BF"/>
              <w:bottom w:val="single" w:sz="18" w:space="0" w:color="365F91"/>
              <w:right w:val="single" w:sz="18" w:space="0" w:color="365F91" w:themeColor="accent1" w:themeShade="BF"/>
            </w:tcBorders>
            <w:vAlign w:val="center"/>
          </w:tcPr>
          <w:p w14:paraId="4EC135F2" w14:textId="36AEBA92"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83</w:t>
            </w:r>
            <w:r w:rsidRPr="00263DD7">
              <w:rPr>
                <w:rFonts w:asciiTheme="minorHAnsi" w:hAnsiTheme="minorHAnsi" w:cstheme="minorHAnsi"/>
                <w:color w:val="244061" w:themeColor="accent1" w:themeShade="80"/>
                <w:sz w:val="20"/>
                <w:szCs w:val="20"/>
              </w:rPr>
              <w:t>0</w:t>
            </w:r>
          </w:p>
        </w:tc>
        <w:tc>
          <w:tcPr>
            <w:tcW w:w="709" w:type="dxa"/>
            <w:tcBorders>
              <w:top w:val="single" w:sz="18" w:space="0" w:color="1F497D" w:themeColor="text2"/>
              <w:left w:val="single" w:sz="18" w:space="0" w:color="365F91" w:themeColor="accent1" w:themeShade="BF"/>
              <w:bottom w:val="single" w:sz="18" w:space="0" w:color="365F91"/>
              <w:right w:val="single" w:sz="18" w:space="0" w:color="365F91" w:themeColor="accent1" w:themeShade="BF"/>
            </w:tcBorders>
            <w:vAlign w:val="center"/>
          </w:tcPr>
          <w:p w14:paraId="653F663E" w14:textId="4F9FEB4D" w:rsidR="008D1B29" w:rsidRPr="005C5576" w:rsidRDefault="008D1B29" w:rsidP="0030583C">
            <w:pPr>
              <w:rPr>
                <w:rFonts w:asciiTheme="minorHAnsi" w:hAnsiTheme="minorHAnsi" w:cstheme="minorHAnsi"/>
                <w:color w:val="244061" w:themeColor="accent1" w:themeShade="80"/>
                <w:sz w:val="18"/>
                <w:szCs w:val="18"/>
                <w:lang w:val="en-US"/>
              </w:rPr>
            </w:pPr>
            <w:r>
              <w:rPr>
                <w:rFonts w:asciiTheme="minorHAnsi" w:hAnsiTheme="minorHAnsi" w:cstheme="minorHAnsi"/>
                <w:color w:val="244061" w:themeColor="accent1" w:themeShade="80"/>
                <w:sz w:val="20"/>
                <w:szCs w:val="20"/>
              </w:rPr>
              <w:t>85</w:t>
            </w:r>
            <w:r w:rsidRPr="00263DD7">
              <w:rPr>
                <w:rFonts w:asciiTheme="minorHAnsi" w:hAnsiTheme="minorHAnsi" w:cstheme="minorHAnsi"/>
                <w:color w:val="244061" w:themeColor="accent1" w:themeShade="80"/>
                <w:sz w:val="20"/>
                <w:szCs w:val="20"/>
              </w:rPr>
              <w:t>0</w:t>
            </w:r>
          </w:p>
        </w:tc>
        <w:tc>
          <w:tcPr>
            <w:tcW w:w="843" w:type="dxa"/>
            <w:tcBorders>
              <w:top w:val="single" w:sz="18" w:space="0" w:color="1F497D" w:themeColor="text2"/>
              <w:left w:val="single" w:sz="18" w:space="0" w:color="365F91" w:themeColor="accent1" w:themeShade="BF"/>
              <w:bottom w:val="single" w:sz="18" w:space="0" w:color="365F91"/>
              <w:right w:val="single" w:sz="18" w:space="0" w:color="365F91" w:themeColor="accent1" w:themeShade="BF"/>
            </w:tcBorders>
            <w:vAlign w:val="center"/>
          </w:tcPr>
          <w:p w14:paraId="4C4256DA" w14:textId="7E71B895" w:rsidR="008D1B29" w:rsidRPr="00587881" w:rsidRDefault="008D1B29" w:rsidP="0030583C">
            <w:pPr>
              <w:rPr>
                <w:rFonts w:asciiTheme="minorHAnsi" w:hAnsiTheme="minorHAnsi" w:cstheme="minorHAnsi"/>
                <w:color w:val="244061" w:themeColor="accent1" w:themeShade="80"/>
                <w:sz w:val="18"/>
                <w:szCs w:val="18"/>
              </w:rPr>
            </w:pPr>
            <w:r>
              <w:rPr>
                <w:rFonts w:asciiTheme="minorHAnsi" w:hAnsiTheme="minorHAnsi" w:cstheme="minorHAnsi"/>
                <w:color w:val="244061" w:themeColor="accent1" w:themeShade="80"/>
                <w:sz w:val="20"/>
                <w:szCs w:val="20"/>
              </w:rPr>
              <w:t>95</w:t>
            </w:r>
            <w:r w:rsidRPr="00263DD7">
              <w:rPr>
                <w:rFonts w:asciiTheme="minorHAnsi" w:hAnsiTheme="minorHAnsi" w:cstheme="minorHAnsi"/>
                <w:color w:val="244061" w:themeColor="accent1" w:themeShade="80"/>
                <w:sz w:val="20"/>
                <w:szCs w:val="20"/>
              </w:rPr>
              <w:t>0</w:t>
            </w:r>
          </w:p>
        </w:tc>
      </w:tr>
      <w:tr w:rsidR="00587881" w:rsidRPr="007515C0" w14:paraId="2FA4722A" w14:textId="77777777" w:rsidTr="0030583C">
        <w:tblPrEx>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000" w:firstRow="0" w:lastRow="0" w:firstColumn="0" w:lastColumn="0" w:noHBand="0" w:noVBand="0"/>
        </w:tblPrEx>
        <w:trPr>
          <w:trHeight w:val="332"/>
        </w:trPr>
        <w:tc>
          <w:tcPr>
            <w:tcW w:w="8822" w:type="dxa"/>
            <w:gridSpan w:val="4"/>
          </w:tcPr>
          <w:p w14:paraId="415331A6" w14:textId="77777777" w:rsidR="00587881" w:rsidRPr="00587881" w:rsidRDefault="00587881" w:rsidP="0030583C">
            <w:pPr>
              <w:rPr>
                <w:rStyle w:val="textexposedshow"/>
                <w:rFonts w:asciiTheme="minorHAnsi" w:hAnsiTheme="minorHAnsi" w:cstheme="minorHAnsi"/>
                <w:b/>
                <w:bCs/>
                <w:color w:val="244061" w:themeColor="accent1" w:themeShade="80"/>
                <w:sz w:val="18"/>
                <w:szCs w:val="18"/>
                <w:shd w:val="clear" w:color="auto" w:fill="FFFFFF"/>
              </w:rPr>
            </w:pPr>
            <w:r w:rsidRPr="00587881">
              <w:rPr>
                <w:rStyle w:val="textexposedshow"/>
                <w:rFonts w:asciiTheme="minorHAnsi" w:hAnsiTheme="minorHAnsi" w:cstheme="minorHAnsi"/>
                <w:b/>
                <w:bCs/>
                <w:color w:val="244061" w:themeColor="accent1" w:themeShade="80"/>
                <w:sz w:val="18"/>
                <w:szCs w:val="18"/>
                <w:shd w:val="clear" w:color="auto" w:fill="FFFFFF"/>
              </w:rPr>
              <w:t>CHILD POLICY:</w:t>
            </w:r>
            <w:r w:rsidRPr="00587881">
              <w:rPr>
                <w:rStyle w:val="textexposedshow"/>
                <w:rFonts w:asciiTheme="minorHAnsi" w:hAnsiTheme="minorHAnsi" w:cstheme="minorHAnsi"/>
                <w:color w:val="244061" w:themeColor="accent1" w:themeShade="80"/>
                <w:sz w:val="18"/>
                <w:szCs w:val="18"/>
                <w:shd w:val="clear" w:color="auto" w:fill="FFFFFF"/>
              </w:rPr>
              <w:t xml:space="preserve"> </w:t>
            </w:r>
            <w:r w:rsidRPr="00587881">
              <w:rPr>
                <w:rFonts w:asciiTheme="minorHAnsi" w:hAnsiTheme="minorHAnsi" w:cstheme="minorHAnsi"/>
                <w:color w:val="244061" w:themeColor="accent1" w:themeShade="80"/>
                <w:sz w:val="18"/>
                <w:szCs w:val="18"/>
              </w:rPr>
              <w:t xml:space="preserve"> </w:t>
            </w:r>
            <w:r w:rsidRPr="00587881">
              <w:rPr>
                <w:rStyle w:val="textexposedshow"/>
                <w:rFonts w:asciiTheme="minorHAnsi" w:hAnsiTheme="minorHAnsi" w:cstheme="minorHAnsi"/>
                <w:color w:val="244061" w:themeColor="accent1" w:themeShade="80"/>
                <w:sz w:val="18"/>
                <w:szCs w:val="18"/>
                <w:shd w:val="clear" w:color="auto" w:fill="FFFFFF"/>
              </w:rPr>
              <w:t>0-1 years - Free, 2-6 years - 30 %, 7 years and over - Adult price</w:t>
            </w:r>
          </w:p>
        </w:tc>
      </w:tr>
    </w:tbl>
    <w:p w14:paraId="44F1572F" w14:textId="77777777" w:rsidR="00490DFA" w:rsidRDefault="00490DFA" w:rsidP="00B57A07">
      <w:pPr>
        <w:shd w:val="clear" w:color="auto" w:fill="FFFFFF"/>
        <w:spacing w:after="260"/>
        <w:rPr>
          <w:rFonts w:asciiTheme="minorHAnsi" w:hAnsiTheme="minorHAnsi" w:cstheme="minorHAnsi"/>
          <w:i/>
          <w:iCs/>
          <w:color w:val="C00000"/>
          <w:sz w:val="20"/>
          <w:szCs w:val="20"/>
        </w:rPr>
      </w:pPr>
    </w:p>
    <w:p w14:paraId="3BE5C1ED" w14:textId="77777777" w:rsidR="0030583C" w:rsidRDefault="0030583C" w:rsidP="00B57A07">
      <w:pPr>
        <w:shd w:val="clear" w:color="auto" w:fill="FFFFFF"/>
        <w:spacing w:after="260"/>
        <w:rPr>
          <w:rFonts w:asciiTheme="minorHAnsi" w:hAnsiTheme="minorHAnsi" w:cstheme="minorHAnsi"/>
          <w:i/>
          <w:iCs/>
          <w:color w:val="C00000"/>
          <w:sz w:val="20"/>
          <w:szCs w:val="20"/>
        </w:rPr>
      </w:pPr>
    </w:p>
    <w:p w14:paraId="4F77DA9A" w14:textId="77777777" w:rsidR="0030583C" w:rsidRDefault="0030583C" w:rsidP="00B57A07">
      <w:pPr>
        <w:shd w:val="clear" w:color="auto" w:fill="FFFFFF"/>
        <w:spacing w:after="260"/>
        <w:rPr>
          <w:rFonts w:asciiTheme="minorHAnsi" w:hAnsiTheme="minorHAnsi" w:cstheme="minorHAnsi"/>
          <w:i/>
          <w:iCs/>
          <w:color w:val="C00000"/>
          <w:sz w:val="20"/>
          <w:szCs w:val="20"/>
        </w:rPr>
      </w:pPr>
    </w:p>
    <w:p w14:paraId="5224C2B1" w14:textId="77777777" w:rsidR="0030583C" w:rsidRDefault="0030583C" w:rsidP="00B57A07">
      <w:pPr>
        <w:shd w:val="clear" w:color="auto" w:fill="FFFFFF"/>
        <w:spacing w:after="260"/>
        <w:rPr>
          <w:rFonts w:asciiTheme="minorHAnsi" w:hAnsiTheme="minorHAnsi" w:cstheme="minorHAnsi"/>
          <w:i/>
          <w:iCs/>
          <w:color w:val="C00000"/>
          <w:sz w:val="20"/>
          <w:szCs w:val="20"/>
        </w:rPr>
      </w:pPr>
    </w:p>
    <w:p w14:paraId="334B8B02" w14:textId="77777777" w:rsidR="0030583C" w:rsidRDefault="0030583C" w:rsidP="00B57A07">
      <w:pPr>
        <w:shd w:val="clear" w:color="auto" w:fill="FFFFFF"/>
        <w:spacing w:after="260"/>
        <w:rPr>
          <w:rFonts w:asciiTheme="minorHAnsi" w:hAnsiTheme="minorHAnsi" w:cstheme="minorHAnsi"/>
          <w:i/>
          <w:iCs/>
          <w:color w:val="C00000"/>
          <w:sz w:val="20"/>
          <w:szCs w:val="20"/>
        </w:rPr>
      </w:pPr>
    </w:p>
    <w:p w14:paraId="20FF348F" w14:textId="77777777" w:rsidR="0030583C" w:rsidRDefault="0030583C" w:rsidP="00B57A07">
      <w:pPr>
        <w:shd w:val="clear" w:color="auto" w:fill="FFFFFF"/>
        <w:spacing w:after="260"/>
        <w:rPr>
          <w:rFonts w:asciiTheme="minorHAnsi" w:hAnsiTheme="minorHAnsi" w:cstheme="minorHAnsi"/>
          <w:i/>
          <w:iCs/>
          <w:color w:val="C00000"/>
          <w:sz w:val="20"/>
          <w:szCs w:val="20"/>
        </w:rPr>
      </w:pPr>
    </w:p>
    <w:p w14:paraId="2657EAD2" w14:textId="77777777" w:rsidR="0030583C" w:rsidRDefault="0030583C" w:rsidP="00B57A07">
      <w:pPr>
        <w:shd w:val="clear" w:color="auto" w:fill="FFFFFF"/>
        <w:spacing w:after="260"/>
        <w:rPr>
          <w:rFonts w:asciiTheme="minorHAnsi" w:hAnsiTheme="minorHAnsi" w:cstheme="minorHAnsi"/>
          <w:i/>
          <w:iCs/>
          <w:color w:val="C00000"/>
          <w:sz w:val="20"/>
          <w:szCs w:val="20"/>
        </w:rPr>
      </w:pPr>
    </w:p>
    <w:p w14:paraId="7CFD3A65" w14:textId="79900D37" w:rsidR="00B57A07" w:rsidRDefault="003B0602" w:rsidP="0030583C">
      <w:pPr>
        <w:shd w:val="clear" w:color="auto" w:fill="FFFFFF"/>
        <w:spacing w:after="260"/>
        <w:ind w:left="709"/>
        <w:rPr>
          <w:rFonts w:asciiTheme="minorHAnsi" w:hAnsiTheme="minorHAnsi" w:cstheme="minorHAnsi"/>
          <w:i/>
          <w:iCs/>
          <w:color w:val="C00000"/>
          <w:sz w:val="20"/>
          <w:szCs w:val="20"/>
        </w:rPr>
      </w:pPr>
      <w:r w:rsidRPr="003B0602">
        <w:rPr>
          <w:rFonts w:asciiTheme="minorHAnsi" w:hAnsiTheme="minorHAnsi" w:cstheme="minorHAnsi"/>
          <w:i/>
          <w:iCs/>
          <w:color w:val="C00000"/>
          <w:sz w:val="20"/>
          <w:szCs w:val="20"/>
        </w:rPr>
        <w:t>*Prices can be changed according to dollar exchange at the time of booking.</w:t>
      </w:r>
      <w:r w:rsidRPr="003B0602">
        <w:rPr>
          <w:rFonts w:asciiTheme="minorHAnsi" w:hAnsiTheme="minorHAnsi" w:cstheme="minorHAnsi"/>
          <w:i/>
          <w:iCs/>
          <w:color w:val="C00000"/>
          <w:sz w:val="20"/>
          <w:szCs w:val="20"/>
        </w:rPr>
        <w:br/>
        <w:t>* Company has the right to change excursion days and sequence of tourist sites, according to the weather and/or other force-majeure situations.</w:t>
      </w:r>
      <w:r w:rsidRPr="003B0602">
        <w:rPr>
          <w:rFonts w:asciiTheme="minorHAnsi" w:hAnsiTheme="minorHAnsi" w:cstheme="minorHAnsi"/>
          <w:i/>
          <w:iCs/>
          <w:color w:val="C00000"/>
          <w:sz w:val="20"/>
          <w:szCs w:val="20"/>
        </w:rPr>
        <w:br/>
        <w:t>*The hotels can be replaced with similar ones.</w:t>
      </w:r>
    </w:p>
    <w:p w14:paraId="2617D38F" w14:textId="77777777" w:rsidR="0030583C" w:rsidRDefault="0030583C" w:rsidP="0030583C">
      <w:pPr>
        <w:shd w:val="clear" w:color="auto" w:fill="FFFFFF"/>
        <w:spacing w:after="260"/>
        <w:jc w:val="center"/>
        <w:rPr>
          <w:rFonts w:asciiTheme="minorHAnsi" w:hAnsiTheme="minorHAnsi" w:cstheme="minorHAnsi"/>
          <w:b/>
          <w:bCs/>
          <w:color w:val="C00000"/>
          <w:sz w:val="20"/>
          <w:szCs w:val="20"/>
        </w:rPr>
      </w:pPr>
    </w:p>
    <w:p w14:paraId="57B530B0" w14:textId="15D84D3D" w:rsidR="003B0602" w:rsidRPr="00B57A07" w:rsidRDefault="003B0602" w:rsidP="0030583C">
      <w:pPr>
        <w:shd w:val="clear" w:color="auto" w:fill="FFFFFF"/>
        <w:spacing w:after="260"/>
        <w:jc w:val="center"/>
        <w:rPr>
          <w:rFonts w:asciiTheme="minorHAnsi" w:hAnsiTheme="minorHAnsi" w:cstheme="minorHAnsi"/>
          <w:i/>
          <w:iCs/>
          <w:color w:val="C00000"/>
          <w:sz w:val="20"/>
          <w:szCs w:val="20"/>
        </w:rPr>
      </w:pPr>
      <w:r w:rsidRPr="003B0602">
        <w:rPr>
          <w:rFonts w:asciiTheme="minorHAnsi" w:hAnsiTheme="minorHAnsi" w:cstheme="minorHAnsi"/>
          <w:b/>
          <w:bCs/>
          <w:color w:val="C00000"/>
          <w:sz w:val="20"/>
          <w:szCs w:val="20"/>
        </w:rPr>
        <w:t xml:space="preserve">For more information with prices, please contact the staff of our company. You can find our contacts in the </w:t>
      </w:r>
      <w:hyperlink r:id="rId9" w:history="1">
        <w:r w:rsidRPr="003B0602">
          <w:rPr>
            <w:rStyle w:val="a9"/>
            <w:rFonts w:asciiTheme="minorHAnsi" w:hAnsiTheme="minorHAnsi" w:cstheme="minorHAnsi"/>
            <w:b/>
            <w:bCs/>
            <w:sz w:val="20"/>
            <w:szCs w:val="20"/>
          </w:rPr>
          <w:t>"Contacts"</w:t>
        </w:r>
      </w:hyperlink>
      <w:r w:rsidRPr="003B0602">
        <w:rPr>
          <w:rFonts w:asciiTheme="minorHAnsi" w:hAnsiTheme="minorHAnsi" w:cstheme="minorHAnsi"/>
          <w:b/>
          <w:bCs/>
          <w:color w:val="C00000"/>
          <w:sz w:val="20"/>
          <w:szCs w:val="20"/>
        </w:rPr>
        <w:t xml:space="preserve"> section.</w:t>
      </w:r>
    </w:p>
    <w:p w14:paraId="46662563" w14:textId="77777777" w:rsidR="003B0602" w:rsidRPr="00B57A07" w:rsidRDefault="003B0602" w:rsidP="003B0602">
      <w:pPr>
        <w:shd w:val="clear" w:color="auto" w:fill="FFFFFF"/>
        <w:spacing w:after="260"/>
        <w:rPr>
          <w:rFonts w:asciiTheme="minorHAnsi" w:hAnsiTheme="minorHAnsi" w:cstheme="minorHAnsi"/>
          <w:b/>
          <w:bCs/>
          <w:color w:val="244061" w:themeColor="accent1" w:themeShade="80"/>
          <w:sz w:val="26"/>
          <w:szCs w:val="26"/>
          <w:lang w:val="en-US"/>
        </w:rPr>
      </w:pPr>
    </w:p>
    <w:sectPr w:rsidR="003B0602" w:rsidRPr="00B57A07" w:rsidSect="00B57A07">
      <w:footerReference w:type="default" r:id="rId10"/>
      <w:pgSz w:w="12240" w:h="15840"/>
      <w:pgMar w:top="892" w:right="1139" w:bottom="762" w:left="1320" w:header="763" w:footer="1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285B" w14:textId="77777777" w:rsidR="002E537D" w:rsidRDefault="002E537D">
      <w:r>
        <w:separator/>
      </w:r>
    </w:p>
  </w:endnote>
  <w:endnote w:type="continuationSeparator" w:id="0">
    <w:p w14:paraId="4D83E4A7" w14:textId="77777777" w:rsidR="002E537D" w:rsidRDefault="002E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DA34" w14:textId="224E422B" w:rsidR="004F0FE9" w:rsidRDefault="004F0FE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3D77" w14:textId="77777777" w:rsidR="002E537D" w:rsidRDefault="002E537D">
      <w:r>
        <w:separator/>
      </w:r>
    </w:p>
  </w:footnote>
  <w:footnote w:type="continuationSeparator" w:id="0">
    <w:p w14:paraId="2F79F804" w14:textId="77777777" w:rsidR="002E537D" w:rsidRDefault="002E5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938"/>
    <w:multiLevelType w:val="multilevel"/>
    <w:tmpl w:val="7CE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9422B"/>
    <w:multiLevelType w:val="hybridMultilevel"/>
    <w:tmpl w:val="6C0C7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2147"/>
    <w:multiLevelType w:val="hybridMultilevel"/>
    <w:tmpl w:val="9D787F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2C0D"/>
    <w:multiLevelType w:val="multilevel"/>
    <w:tmpl w:val="305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D725C"/>
    <w:multiLevelType w:val="hybridMultilevel"/>
    <w:tmpl w:val="29CCC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E5580"/>
    <w:multiLevelType w:val="hybridMultilevel"/>
    <w:tmpl w:val="95764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A74D4"/>
    <w:multiLevelType w:val="hybridMultilevel"/>
    <w:tmpl w:val="70BA25A8"/>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500858"/>
    <w:multiLevelType w:val="multilevel"/>
    <w:tmpl w:val="6E1A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D0FC2"/>
    <w:multiLevelType w:val="hybridMultilevel"/>
    <w:tmpl w:val="66CE526C"/>
    <w:lvl w:ilvl="0" w:tplc="752A4AA8">
      <w:start w:val="1"/>
      <w:numFmt w:val="bullet"/>
      <w:lvlText w:val="v"/>
      <w:lvlJc w:val="left"/>
      <w:pPr>
        <w:tabs>
          <w:tab w:val="num" w:pos="720"/>
        </w:tabs>
        <w:ind w:left="720" w:hanging="360"/>
      </w:pPr>
      <w:rPr>
        <w:rFonts w:ascii="Wingdings" w:hAnsi="Wingdings" w:hint="default"/>
      </w:rPr>
    </w:lvl>
    <w:lvl w:ilvl="1" w:tplc="9E86232E" w:tentative="1">
      <w:start w:val="1"/>
      <w:numFmt w:val="bullet"/>
      <w:lvlText w:val="v"/>
      <w:lvlJc w:val="left"/>
      <w:pPr>
        <w:tabs>
          <w:tab w:val="num" w:pos="1440"/>
        </w:tabs>
        <w:ind w:left="1440" w:hanging="360"/>
      </w:pPr>
      <w:rPr>
        <w:rFonts w:ascii="Wingdings" w:hAnsi="Wingdings" w:hint="default"/>
      </w:rPr>
    </w:lvl>
    <w:lvl w:ilvl="2" w:tplc="245A1406" w:tentative="1">
      <w:start w:val="1"/>
      <w:numFmt w:val="bullet"/>
      <w:lvlText w:val="v"/>
      <w:lvlJc w:val="left"/>
      <w:pPr>
        <w:tabs>
          <w:tab w:val="num" w:pos="2160"/>
        </w:tabs>
        <w:ind w:left="2160" w:hanging="360"/>
      </w:pPr>
      <w:rPr>
        <w:rFonts w:ascii="Wingdings" w:hAnsi="Wingdings" w:hint="default"/>
      </w:rPr>
    </w:lvl>
    <w:lvl w:ilvl="3" w:tplc="7BE6BEAE" w:tentative="1">
      <w:start w:val="1"/>
      <w:numFmt w:val="bullet"/>
      <w:lvlText w:val="v"/>
      <w:lvlJc w:val="left"/>
      <w:pPr>
        <w:tabs>
          <w:tab w:val="num" w:pos="2880"/>
        </w:tabs>
        <w:ind w:left="2880" w:hanging="360"/>
      </w:pPr>
      <w:rPr>
        <w:rFonts w:ascii="Wingdings" w:hAnsi="Wingdings" w:hint="default"/>
      </w:rPr>
    </w:lvl>
    <w:lvl w:ilvl="4" w:tplc="B9E2C7F2" w:tentative="1">
      <w:start w:val="1"/>
      <w:numFmt w:val="bullet"/>
      <w:lvlText w:val="v"/>
      <w:lvlJc w:val="left"/>
      <w:pPr>
        <w:tabs>
          <w:tab w:val="num" w:pos="3600"/>
        </w:tabs>
        <w:ind w:left="3600" w:hanging="360"/>
      </w:pPr>
      <w:rPr>
        <w:rFonts w:ascii="Wingdings" w:hAnsi="Wingdings" w:hint="default"/>
      </w:rPr>
    </w:lvl>
    <w:lvl w:ilvl="5" w:tplc="3E94015C" w:tentative="1">
      <w:start w:val="1"/>
      <w:numFmt w:val="bullet"/>
      <w:lvlText w:val="v"/>
      <w:lvlJc w:val="left"/>
      <w:pPr>
        <w:tabs>
          <w:tab w:val="num" w:pos="4320"/>
        </w:tabs>
        <w:ind w:left="4320" w:hanging="360"/>
      </w:pPr>
      <w:rPr>
        <w:rFonts w:ascii="Wingdings" w:hAnsi="Wingdings" w:hint="default"/>
      </w:rPr>
    </w:lvl>
    <w:lvl w:ilvl="6" w:tplc="80C0B3D8" w:tentative="1">
      <w:start w:val="1"/>
      <w:numFmt w:val="bullet"/>
      <w:lvlText w:val="v"/>
      <w:lvlJc w:val="left"/>
      <w:pPr>
        <w:tabs>
          <w:tab w:val="num" w:pos="5040"/>
        </w:tabs>
        <w:ind w:left="5040" w:hanging="360"/>
      </w:pPr>
      <w:rPr>
        <w:rFonts w:ascii="Wingdings" w:hAnsi="Wingdings" w:hint="default"/>
      </w:rPr>
    </w:lvl>
    <w:lvl w:ilvl="7" w:tplc="118ED480" w:tentative="1">
      <w:start w:val="1"/>
      <w:numFmt w:val="bullet"/>
      <w:lvlText w:val="v"/>
      <w:lvlJc w:val="left"/>
      <w:pPr>
        <w:tabs>
          <w:tab w:val="num" w:pos="5760"/>
        </w:tabs>
        <w:ind w:left="5760" w:hanging="360"/>
      </w:pPr>
      <w:rPr>
        <w:rFonts w:ascii="Wingdings" w:hAnsi="Wingdings" w:hint="default"/>
      </w:rPr>
    </w:lvl>
    <w:lvl w:ilvl="8" w:tplc="B0C88556" w:tentative="1">
      <w:start w:val="1"/>
      <w:numFmt w:val="bullet"/>
      <w:lvlText w:val="v"/>
      <w:lvlJc w:val="left"/>
      <w:pPr>
        <w:tabs>
          <w:tab w:val="num" w:pos="6480"/>
        </w:tabs>
        <w:ind w:left="6480" w:hanging="360"/>
      </w:pPr>
      <w:rPr>
        <w:rFonts w:ascii="Wingdings" w:hAnsi="Wingdings" w:hint="default"/>
      </w:rPr>
    </w:lvl>
  </w:abstractNum>
  <w:abstractNum w:abstractNumId="9" w15:restartNumberingAfterBreak="0">
    <w:nsid w:val="391061AB"/>
    <w:multiLevelType w:val="hybridMultilevel"/>
    <w:tmpl w:val="49581ECC"/>
    <w:lvl w:ilvl="0" w:tplc="CDB405A8">
      <w:numFmt w:val="bullet"/>
      <w:lvlText w:val=""/>
      <w:lvlJc w:val="left"/>
      <w:pPr>
        <w:ind w:left="840" w:hanging="360"/>
      </w:pPr>
      <w:rPr>
        <w:rFonts w:ascii="Symbol" w:eastAsia="Symbol" w:hAnsi="Symbol" w:cs="Symbol" w:hint="default"/>
        <w:color w:val="244061"/>
        <w:w w:val="100"/>
        <w:sz w:val="24"/>
        <w:szCs w:val="24"/>
      </w:rPr>
    </w:lvl>
    <w:lvl w:ilvl="1" w:tplc="499C42F0">
      <w:numFmt w:val="bullet"/>
      <w:lvlText w:val="•"/>
      <w:lvlJc w:val="left"/>
      <w:pPr>
        <w:ind w:left="1716" w:hanging="360"/>
      </w:pPr>
      <w:rPr>
        <w:rFonts w:hint="default"/>
      </w:rPr>
    </w:lvl>
    <w:lvl w:ilvl="2" w:tplc="71C067D4">
      <w:numFmt w:val="bullet"/>
      <w:lvlText w:val="•"/>
      <w:lvlJc w:val="left"/>
      <w:pPr>
        <w:ind w:left="2592" w:hanging="360"/>
      </w:pPr>
      <w:rPr>
        <w:rFonts w:hint="default"/>
      </w:rPr>
    </w:lvl>
    <w:lvl w:ilvl="3" w:tplc="D0BC7BAA">
      <w:numFmt w:val="bullet"/>
      <w:lvlText w:val="•"/>
      <w:lvlJc w:val="left"/>
      <w:pPr>
        <w:ind w:left="3468" w:hanging="360"/>
      </w:pPr>
      <w:rPr>
        <w:rFonts w:hint="default"/>
      </w:rPr>
    </w:lvl>
    <w:lvl w:ilvl="4" w:tplc="AAF2A872">
      <w:numFmt w:val="bullet"/>
      <w:lvlText w:val="•"/>
      <w:lvlJc w:val="left"/>
      <w:pPr>
        <w:ind w:left="4344" w:hanging="360"/>
      </w:pPr>
      <w:rPr>
        <w:rFonts w:hint="default"/>
      </w:rPr>
    </w:lvl>
    <w:lvl w:ilvl="5" w:tplc="CCBC0840">
      <w:numFmt w:val="bullet"/>
      <w:lvlText w:val="•"/>
      <w:lvlJc w:val="left"/>
      <w:pPr>
        <w:ind w:left="5220" w:hanging="360"/>
      </w:pPr>
      <w:rPr>
        <w:rFonts w:hint="default"/>
      </w:rPr>
    </w:lvl>
    <w:lvl w:ilvl="6" w:tplc="E2E039CE">
      <w:numFmt w:val="bullet"/>
      <w:lvlText w:val="•"/>
      <w:lvlJc w:val="left"/>
      <w:pPr>
        <w:ind w:left="6096" w:hanging="360"/>
      </w:pPr>
      <w:rPr>
        <w:rFonts w:hint="default"/>
      </w:rPr>
    </w:lvl>
    <w:lvl w:ilvl="7" w:tplc="F9F61C82">
      <w:numFmt w:val="bullet"/>
      <w:lvlText w:val="•"/>
      <w:lvlJc w:val="left"/>
      <w:pPr>
        <w:ind w:left="6972" w:hanging="360"/>
      </w:pPr>
      <w:rPr>
        <w:rFonts w:hint="default"/>
      </w:rPr>
    </w:lvl>
    <w:lvl w:ilvl="8" w:tplc="0A8CECBA">
      <w:numFmt w:val="bullet"/>
      <w:lvlText w:val="•"/>
      <w:lvlJc w:val="left"/>
      <w:pPr>
        <w:ind w:left="7848" w:hanging="360"/>
      </w:pPr>
      <w:rPr>
        <w:rFonts w:hint="default"/>
      </w:rPr>
    </w:lvl>
  </w:abstractNum>
  <w:abstractNum w:abstractNumId="10" w15:restartNumberingAfterBreak="0">
    <w:nsid w:val="3BFF700B"/>
    <w:multiLevelType w:val="multilevel"/>
    <w:tmpl w:val="5B82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56197"/>
    <w:multiLevelType w:val="multilevel"/>
    <w:tmpl w:val="703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5103F"/>
    <w:multiLevelType w:val="multilevel"/>
    <w:tmpl w:val="E90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4254F"/>
    <w:multiLevelType w:val="hybridMultilevel"/>
    <w:tmpl w:val="108E8B0E"/>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905205"/>
    <w:multiLevelType w:val="multilevel"/>
    <w:tmpl w:val="A15CA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E00A8"/>
    <w:multiLevelType w:val="hybridMultilevel"/>
    <w:tmpl w:val="97DA3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3426A"/>
    <w:multiLevelType w:val="multilevel"/>
    <w:tmpl w:val="6144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64802"/>
    <w:multiLevelType w:val="hybridMultilevel"/>
    <w:tmpl w:val="96888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43641"/>
    <w:multiLevelType w:val="hybridMultilevel"/>
    <w:tmpl w:val="289C5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C2286"/>
    <w:multiLevelType w:val="hybridMultilevel"/>
    <w:tmpl w:val="46EAF7D0"/>
    <w:lvl w:ilvl="0" w:tplc="8C726E7E">
      <w:start w:val="1"/>
      <w:numFmt w:val="bullet"/>
      <w:lvlText w:val="•"/>
      <w:lvlJc w:val="left"/>
      <w:pPr>
        <w:tabs>
          <w:tab w:val="num" w:pos="720"/>
        </w:tabs>
        <w:ind w:left="720" w:hanging="360"/>
      </w:pPr>
      <w:rPr>
        <w:rFonts w:ascii="Arial" w:hAnsi="Arial" w:cs="Times New Roman" w:hint="default"/>
      </w:rPr>
    </w:lvl>
    <w:lvl w:ilvl="1" w:tplc="58B4884E">
      <w:start w:val="1"/>
      <w:numFmt w:val="bullet"/>
      <w:lvlText w:val="•"/>
      <w:lvlJc w:val="left"/>
      <w:pPr>
        <w:tabs>
          <w:tab w:val="num" w:pos="1440"/>
        </w:tabs>
        <w:ind w:left="1440" w:hanging="360"/>
      </w:pPr>
      <w:rPr>
        <w:rFonts w:ascii="Arial" w:hAnsi="Arial" w:cs="Times New Roman" w:hint="default"/>
      </w:rPr>
    </w:lvl>
    <w:lvl w:ilvl="2" w:tplc="BFBADAE4">
      <w:start w:val="1"/>
      <w:numFmt w:val="bullet"/>
      <w:lvlText w:val="•"/>
      <w:lvlJc w:val="left"/>
      <w:pPr>
        <w:tabs>
          <w:tab w:val="num" w:pos="2160"/>
        </w:tabs>
        <w:ind w:left="2160" w:hanging="360"/>
      </w:pPr>
      <w:rPr>
        <w:rFonts w:ascii="Arial" w:hAnsi="Arial" w:cs="Times New Roman" w:hint="default"/>
      </w:rPr>
    </w:lvl>
    <w:lvl w:ilvl="3" w:tplc="E8DE0CE6">
      <w:start w:val="1"/>
      <w:numFmt w:val="bullet"/>
      <w:lvlText w:val="•"/>
      <w:lvlJc w:val="left"/>
      <w:pPr>
        <w:tabs>
          <w:tab w:val="num" w:pos="2880"/>
        </w:tabs>
        <w:ind w:left="2880" w:hanging="360"/>
      </w:pPr>
      <w:rPr>
        <w:rFonts w:ascii="Arial" w:hAnsi="Arial" w:cs="Times New Roman" w:hint="default"/>
      </w:rPr>
    </w:lvl>
    <w:lvl w:ilvl="4" w:tplc="1302B518">
      <w:start w:val="1"/>
      <w:numFmt w:val="bullet"/>
      <w:lvlText w:val="•"/>
      <w:lvlJc w:val="left"/>
      <w:pPr>
        <w:tabs>
          <w:tab w:val="num" w:pos="3600"/>
        </w:tabs>
        <w:ind w:left="3600" w:hanging="360"/>
      </w:pPr>
      <w:rPr>
        <w:rFonts w:ascii="Arial" w:hAnsi="Arial" w:cs="Times New Roman" w:hint="default"/>
      </w:rPr>
    </w:lvl>
    <w:lvl w:ilvl="5" w:tplc="FB78B356">
      <w:start w:val="1"/>
      <w:numFmt w:val="bullet"/>
      <w:lvlText w:val="•"/>
      <w:lvlJc w:val="left"/>
      <w:pPr>
        <w:tabs>
          <w:tab w:val="num" w:pos="4320"/>
        </w:tabs>
        <w:ind w:left="4320" w:hanging="360"/>
      </w:pPr>
      <w:rPr>
        <w:rFonts w:ascii="Arial" w:hAnsi="Arial" w:cs="Times New Roman" w:hint="default"/>
      </w:rPr>
    </w:lvl>
    <w:lvl w:ilvl="6" w:tplc="9482D8C2">
      <w:start w:val="1"/>
      <w:numFmt w:val="bullet"/>
      <w:lvlText w:val="•"/>
      <w:lvlJc w:val="left"/>
      <w:pPr>
        <w:tabs>
          <w:tab w:val="num" w:pos="5040"/>
        </w:tabs>
        <w:ind w:left="5040" w:hanging="360"/>
      </w:pPr>
      <w:rPr>
        <w:rFonts w:ascii="Arial" w:hAnsi="Arial" w:cs="Times New Roman" w:hint="default"/>
      </w:rPr>
    </w:lvl>
    <w:lvl w:ilvl="7" w:tplc="379E1D38">
      <w:start w:val="1"/>
      <w:numFmt w:val="bullet"/>
      <w:lvlText w:val="•"/>
      <w:lvlJc w:val="left"/>
      <w:pPr>
        <w:tabs>
          <w:tab w:val="num" w:pos="5760"/>
        </w:tabs>
        <w:ind w:left="5760" w:hanging="360"/>
      </w:pPr>
      <w:rPr>
        <w:rFonts w:ascii="Arial" w:hAnsi="Arial" w:cs="Times New Roman" w:hint="default"/>
      </w:rPr>
    </w:lvl>
    <w:lvl w:ilvl="8" w:tplc="6D362CC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C3A47ED"/>
    <w:multiLevelType w:val="hybridMultilevel"/>
    <w:tmpl w:val="1E922FC8"/>
    <w:lvl w:ilvl="0" w:tplc="6338BE34">
      <w:start w:val="1"/>
      <w:numFmt w:val="bullet"/>
      <w:lvlText w:val="v"/>
      <w:lvlJc w:val="left"/>
      <w:pPr>
        <w:tabs>
          <w:tab w:val="num" w:pos="720"/>
        </w:tabs>
        <w:ind w:left="720" w:hanging="360"/>
      </w:pPr>
      <w:rPr>
        <w:rFonts w:ascii="Wingdings" w:hAnsi="Wingdings" w:hint="default"/>
      </w:rPr>
    </w:lvl>
    <w:lvl w:ilvl="1" w:tplc="4D6A6BDC" w:tentative="1">
      <w:start w:val="1"/>
      <w:numFmt w:val="bullet"/>
      <w:lvlText w:val="v"/>
      <w:lvlJc w:val="left"/>
      <w:pPr>
        <w:tabs>
          <w:tab w:val="num" w:pos="1440"/>
        </w:tabs>
        <w:ind w:left="1440" w:hanging="360"/>
      </w:pPr>
      <w:rPr>
        <w:rFonts w:ascii="Wingdings" w:hAnsi="Wingdings" w:hint="default"/>
      </w:rPr>
    </w:lvl>
    <w:lvl w:ilvl="2" w:tplc="56BCBDAE" w:tentative="1">
      <w:start w:val="1"/>
      <w:numFmt w:val="bullet"/>
      <w:lvlText w:val="v"/>
      <w:lvlJc w:val="left"/>
      <w:pPr>
        <w:tabs>
          <w:tab w:val="num" w:pos="2160"/>
        </w:tabs>
        <w:ind w:left="2160" w:hanging="360"/>
      </w:pPr>
      <w:rPr>
        <w:rFonts w:ascii="Wingdings" w:hAnsi="Wingdings" w:hint="default"/>
      </w:rPr>
    </w:lvl>
    <w:lvl w:ilvl="3" w:tplc="60A6413A" w:tentative="1">
      <w:start w:val="1"/>
      <w:numFmt w:val="bullet"/>
      <w:lvlText w:val="v"/>
      <w:lvlJc w:val="left"/>
      <w:pPr>
        <w:tabs>
          <w:tab w:val="num" w:pos="2880"/>
        </w:tabs>
        <w:ind w:left="2880" w:hanging="360"/>
      </w:pPr>
      <w:rPr>
        <w:rFonts w:ascii="Wingdings" w:hAnsi="Wingdings" w:hint="default"/>
      </w:rPr>
    </w:lvl>
    <w:lvl w:ilvl="4" w:tplc="B9B4BEBE" w:tentative="1">
      <w:start w:val="1"/>
      <w:numFmt w:val="bullet"/>
      <w:lvlText w:val="v"/>
      <w:lvlJc w:val="left"/>
      <w:pPr>
        <w:tabs>
          <w:tab w:val="num" w:pos="3600"/>
        </w:tabs>
        <w:ind w:left="3600" w:hanging="360"/>
      </w:pPr>
      <w:rPr>
        <w:rFonts w:ascii="Wingdings" w:hAnsi="Wingdings" w:hint="default"/>
      </w:rPr>
    </w:lvl>
    <w:lvl w:ilvl="5" w:tplc="F376BCC6" w:tentative="1">
      <w:start w:val="1"/>
      <w:numFmt w:val="bullet"/>
      <w:lvlText w:val="v"/>
      <w:lvlJc w:val="left"/>
      <w:pPr>
        <w:tabs>
          <w:tab w:val="num" w:pos="4320"/>
        </w:tabs>
        <w:ind w:left="4320" w:hanging="360"/>
      </w:pPr>
      <w:rPr>
        <w:rFonts w:ascii="Wingdings" w:hAnsi="Wingdings" w:hint="default"/>
      </w:rPr>
    </w:lvl>
    <w:lvl w:ilvl="6" w:tplc="8562A5F4" w:tentative="1">
      <w:start w:val="1"/>
      <w:numFmt w:val="bullet"/>
      <w:lvlText w:val="v"/>
      <w:lvlJc w:val="left"/>
      <w:pPr>
        <w:tabs>
          <w:tab w:val="num" w:pos="5040"/>
        </w:tabs>
        <w:ind w:left="5040" w:hanging="360"/>
      </w:pPr>
      <w:rPr>
        <w:rFonts w:ascii="Wingdings" w:hAnsi="Wingdings" w:hint="default"/>
      </w:rPr>
    </w:lvl>
    <w:lvl w:ilvl="7" w:tplc="F1C6F5F8" w:tentative="1">
      <w:start w:val="1"/>
      <w:numFmt w:val="bullet"/>
      <w:lvlText w:val="v"/>
      <w:lvlJc w:val="left"/>
      <w:pPr>
        <w:tabs>
          <w:tab w:val="num" w:pos="5760"/>
        </w:tabs>
        <w:ind w:left="5760" w:hanging="360"/>
      </w:pPr>
      <w:rPr>
        <w:rFonts w:ascii="Wingdings" w:hAnsi="Wingdings" w:hint="default"/>
      </w:rPr>
    </w:lvl>
    <w:lvl w:ilvl="8" w:tplc="DE8C5F46" w:tentative="1">
      <w:start w:val="1"/>
      <w:numFmt w:val="bullet"/>
      <w:lvlText w:val="v"/>
      <w:lvlJc w:val="left"/>
      <w:pPr>
        <w:tabs>
          <w:tab w:val="num" w:pos="6480"/>
        </w:tabs>
        <w:ind w:left="6480" w:hanging="360"/>
      </w:pPr>
      <w:rPr>
        <w:rFonts w:ascii="Wingdings" w:hAnsi="Wingdings" w:hint="default"/>
      </w:rPr>
    </w:lvl>
  </w:abstractNum>
  <w:abstractNum w:abstractNumId="21" w15:restartNumberingAfterBreak="0">
    <w:nsid w:val="75255748"/>
    <w:multiLevelType w:val="multilevel"/>
    <w:tmpl w:val="67A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15545"/>
    <w:multiLevelType w:val="multilevel"/>
    <w:tmpl w:val="1C0E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1F3C2B"/>
    <w:multiLevelType w:val="hybridMultilevel"/>
    <w:tmpl w:val="05F00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8"/>
  </w:num>
  <w:num w:numId="6">
    <w:abstractNumId w:val="17"/>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8"/>
  </w:num>
  <w:num w:numId="16">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21"/>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5"/>
  </w:num>
  <w:num w:numId="21">
    <w:abstractNumId w:val="4"/>
  </w:num>
  <w:num w:numId="22">
    <w:abstractNumId w:val="23"/>
  </w:num>
  <w:num w:numId="23">
    <w:abstractNumId w:val="14"/>
  </w:num>
  <w:num w:numId="24">
    <w:abstractNumId w:val="13"/>
  </w:num>
  <w:num w:numId="25">
    <w:abstractNumId w:val="1"/>
  </w:num>
  <w:num w:numId="26">
    <w:abstractNumId w:val="6"/>
  </w:num>
  <w:num w:numId="2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
  </w:num>
  <w:num w:numId="29">
    <w:abstractNumId w:val="8"/>
  </w:num>
  <w:num w:numId="30">
    <w:abstractNumId w:val="20"/>
  </w:num>
  <w:num w:numId="31">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F0FE9"/>
    <w:rsid w:val="00006FC6"/>
    <w:rsid w:val="0001732F"/>
    <w:rsid w:val="00033AA6"/>
    <w:rsid w:val="00034872"/>
    <w:rsid w:val="00050CF1"/>
    <w:rsid w:val="0005144A"/>
    <w:rsid w:val="00053110"/>
    <w:rsid w:val="00080C34"/>
    <w:rsid w:val="00083A93"/>
    <w:rsid w:val="000A02B8"/>
    <w:rsid w:val="000A1C73"/>
    <w:rsid w:val="000B4541"/>
    <w:rsid w:val="00101072"/>
    <w:rsid w:val="0011449D"/>
    <w:rsid w:val="00126746"/>
    <w:rsid w:val="001A16AE"/>
    <w:rsid w:val="001B57F3"/>
    <w:rsid w:val="001D46DB"/>
    <w:rsid w:val="0022524F"/>
    <w:rsid w:val="00226E51"/>
    <w:rsid w:val="002275C3"/>
    <w:rsid w:val="00263BD5"/>
    <w:rsid w:val="00276D59"/>
    <w:rsid w:val="002A4113"/>
    <w:rsid w:val="002C3765"/>
    <w:rsid w:val="002E4AE6"/>
    <w:rsid w:val="002E537D"/>
    <w:rsid w:val="0030583C"/>
    <w:rsid w:val="00312F37"/>
    <w:rsid w:val="00323E3A"/>
    <w:rsid w:val="00346AC8"/>
    <w:rsid w:val="00347A6F"/>
    <w:rsid w:val="00350555"/>
    <w:rsid w:val="00351FE9"/>
    <w:rsid w:val="00352208"/>
    <w:rsid w:val="003B0602"/>
    <w:rsid w:val="003F1821"/>
    <w:rsid w:val="003F7D7D"/>
    <w:rsid w:val="004039E2"/>
    <w:rsid w:val="00421770"/>
    <w:rsid w:val="004309D9"/>
    <w:rsid w:val="00440EAC"/>
    <w:rsid w:val="00490DFA"/>
    <w:rsid w:val="004A0466"/>
    <w:rsid w:val="004F0FE9"/>
    <w:rsid w:val="00527EEC"/>
    <w:rsid w:val="005357F8"/>
    <w:rsid w:val="00543664"/>
    <w:rsid w:val="005518CB"/>
    <w:rsid w:val="00587881"/>
    <w:rsid w:val="005B62B3"/>
    <w:rsid w:val="005B6E89"/>
    <w:rsid w:val="005C5576"/>
    <w:rsid w:val="005E1113"/>
    <w:rsid w:val="005E60F0"/>
    <w:rsid w:val="006205FA"/>
    <w:rsid w:val="00627223"/>
    <w:rsid w:val="00643A76"/>
    <w:rsid w:val="00672E4A"/>
    <w:rsid w:val="006A4B4B"/>
    <w:rsid w:val="006A5FBC"/>
    <w:rsid w:val="006D0E6B"/>
    <w:rsid w:val="006D1039"/>
    <w:rsid w:val="006D347D"/>
    <w:rsid w:val="006F12D4"/>
    <w:rsid w:val="006F7FED"/>
    <w:rsid w:val="00720168"/>
    <w:rsid w:val="0073138C"/>
    <w:rsid w:val="007436FF"/>
    <w:rsid w:val="007B20AA"/>
    <w:rsid w:val="007C3310"/>
    <w:rsid w:val="007F1BB1"/>
    <w:rsid w:val="00822BF5"/>
    <w:rsid w:val="00843808"/>
    <w:rsid w:val="00850626"/>
    <w:rsid w:val="00853675"/>
    <w:rsid w:val="008643E4"/>
    <w:rsid w:val="00871148"/>
    <w:rsid w:val="00892A9A"/>
    <w:rsid w:val="0089327C"/>
    <w:rsid w:val="00897E2F"/>
    <w:rsid w:val="008B67B5"/>
    <w:rsid w:val="008C0432"/>
    <w:rsid w:val="008D0EAC"/>
    <w:rsid w:val="008D1B29"/>
    <w:rsid w:val="008D240C"/>
    <w:rsid w:val="008D3475"/>
    <w:rsid w:val="008E188F"/>
    <w:rsid w:val="008E4551"/>
    <w:rsid w:val="0093058C"/>
    <w:rsid w:val="009B429C"/>
    <w:rsid w:val="009B616C"/>
    <w:rsid w:val="00A24447"/>
    <w:rsid w:val="00A254F3"/>
    <w:rsid w:val="00A86A89"/>
    <w:rsid w:val="00A95B7E"/>
    <w:rsid w:val="00A978AC"/>
    <w:rsid w:val="00AA4C0E"/>
    <w:rsid w:val="00AC76AC"/>
    <w:rsid w:val="00AD5BFD"/>
    <w:rsid w:val="00AF6E32"/>
    <w:rsid w:val="00B33BC8"/>
    <w:rsid w:val="00B3413F"/>
    <w:rsid w:val="00B41F6B"/>
    <w:rsid w:val="00B57A07"/>
    <w:rsid w:val="00B74049"/>
    <w:rsid w:val="00B74966"/>
    <w:rsid w:val="00BC3629"/>
    <w:rsid w:val="00BD1F28"/>
    <w:rsid w:val="00BE1182"/>
    <w:rsid w:val="00BE7576"/>
    <w:rsid w:val="00C05EF7"/>
    <w:rsid w:val="00C45870"/>
    <w:rsid w:val="00C57975"/>
    <w:rsid w:val="00C92CA2"/>
    <w:rsid w:val="00C92CFC"/>
    <w:rsid w:val="00CB015D"/>
    <w:rsid w:val="00CE47BD"/>
    <w:rsid w:val="00CF77AA"/>
    <w:rsid w:val="00D007C4"/>
    <w:rsid w:val="00D310DF"/>
    <w:rsid w:val="00D407D7"/>
    <w:rsid w:val="00D722A7"/>
    <w:rsid w:val="00D82994"/>
    <w:rsid w:val="00D82E35"/>
    <w:rsid w:val="00D8444F"/>
    <w:rsid w:val="00D90337"/>
    <w:rsid w:val="00D97BAD"/>
    <w:rsid w:val="00DA5C62"/>
    <w:rsid w:val="00E11AE1"/>
    <w:rsid w:val="00E31BBD"/>
    <w:rsid w:val="00E772CC"/>
    <w:rsid w:val="00F04638"/>
    <w:rsid w:val="00F05CA2"/>
    <w:rsid w:val="00F2774A"/>
    <w:rsid w:val="00F33D03"/>
    <w:rsid w:val="00FC04E7"/>
    <w:rsid w:val="00FC5C82"/>
    <w:rsid w:val="00FD0BE6"/>
    <w:rsid w:val="00FE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60D6"/>
  <w15:docId w15:val="{19B016D8-CB95-4EC6-B10F-FE6EFD80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02"/>
    <w:pPr>
      <w:widowControl/>
      <w:autoSpaceDE/>
      <w:autoSpaceDN/>
    </w:pPr>
    <w:rPr>
      <w:rFonts w:ascii="Times New Roman" w:eastAsia="Times New Roman" w:hAnsi="Times New Roman" w:cs="Times New Roman"/>
      <w:sz w:val="24"/>
      <w:szCs w:val="24"/>
      <w:lang w:val="ru-GE" w:eastAsia="ru-RU"/>
    </w:rPr>
  </w:style>
  <w:style w:type="paragraph" w:styleId="1">
    <w:name w:val="heading 1"/>
    <w:basedOn w:val="a"/>
    <w:uiPriority w:val="9"/>
    <w:qFormat/>
    <w:pPr>
      <w:ind w:left="124" w:right="125"/>
      <w:jc w:val="center"/>
      <w:outlineLvl w:val="0"/>
    </w:pPr>
    <w:rPr>
      <w:rFonts w:ascii="Trebuchet MS" w:eastAsia="Trebuchet MS" w:hAnsi="Trebuchet MS" w:cs="Trebuchet MS"/>
      <w:b/>
      <w:bCs/>
      <w:sz w:val="26"/>
      <w:szCs w:val="26"/>
    </w:rPr>
  </w:style>
  <w:style w:type="paragraph" w:styleId="2">
    <w:name w:val="heading 2"/>
    <w:basedOn w:val="a"/>
    <w:uiPriority w:val="9"/>
    <w:unhideWhenUsed/>
    <w:qFormat/>
    <w:pPr>
      <w:spacing w:before="52"/>
      <w:ind w:left="125"/>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34"/>
    <w:qFormat/>
    <w:pPr>
      <w:spacing w:before="4"/>
      <w:ind w:left="84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E11AE1"/>
    <w:pPr>
      <w:tabs>
        <w:tab w:val="center" w:pos="4680"/>
        <w:tab w:val="right" w:pos="9360"/>
      </w:tabs>
    </w:pPr>
  </w:style>
  <w:style w:type="character" w:customStyle="1" w:styleId="a6">
    <w:name w:val="Верхний колонтитул Знак"/>
    <w:basedOn w:val="a0"/>
    <w:link w:val="a5"/>
    <w:uiPriority w:val="99"/>
    <w:rsid w:val="00E11AE1"/>
    <w:rPr>
      <w:rFonts w:ascii="Arial" w:eastAsia="Arial" w:hAnsi="Arial" w:cs="Arial"/>
    </w:rPr>
  </w:style>
  <w:style w:type="paragraph" w:styleId="a7">
    <w:name w:val="footer"/>
    <w:basedOn w:val="a"/>
    <w:link w:val="a8"/>
    <w:uiPriority w:val="99"/>
    <w:unhideWhenUsed/>
    <w:rsid w:val="00E11AE1"/>
    <w:pPr>
      <w:tabs>
        <w:tab w:val="center" w:pos="4680"/>
        <w:tab w:val="right" w:pos="9360"/>
      </w:tabs>
    </w:pPr>
  </w:style>
  <w:style w:type="character" w:customStyle="1" w:styleId="a8">
    <w:name w:val="Нижний колонтитул Знак"/>
    <w:basedOn w:val="a0"/>
    <w:link w:val="a7"/>
    <w:uiPriority w:val="99"/>
    <w:rsid w:val="00E11AE1"/>
    <w:rPr>
      <w:rFonts w:ascii="Arial" w:eastAsia="Arial" w:hAnsi="Arial" w:cs="Arial"/>
    </w:rPr>
  </w:style>
  <w:style w:type="character" w:styleId="a9">
    <w:name w:val="Hyperlink"/>
    <w:basedOn w:val="a0"/>
    <w:uiPriority w:val="99"/>
    <w:unhideWhenUsed/>
    <w:rsid w:val="00BD1F28"/>
    <w:rPr>
      <w:color w:val="0000FF" w:themeColor="hyperlink"/>
      <w:u w:val="single"/>
    </w:rPr>
  </w:style>
  <w:style w:type="character" w:styleId="aa">
    <w:name w:val="Unresolved Mention"/>
    <w:basedOn w:val="a0"/>
    <w:uiPriority w:val="99"/>
    <w:semiHidden/>
    <w:unhideWhenUsed/>
    <w:rsid w:val="00BD1F28"/>
    <w:rPr>
      <w:color w:val="605E5C"/>
      <w:shd w:val="clear" w:color="auto" w:fill="E1DFDD"/>
    </w:rPr>
  </w:style>
  <w:style w:type="paragraph" w:customStyle="1" w:styleId="moze-start">
    <w:name w:val="moze-start"/>
    <w:basedOn w:val="a"/>
    <w:rsid w:val="00A95B7E"/>
    <w:pPr>
      <w:spacing w:before="100" w:beforeAutospacing="1" w:after="100" w:afterAutospacing="1"/>
    </w:pPr>
  </w:style>
  <w:style w:type="character" w:customStyle="1" w:styleId="moze-large">
    <w:name w:val="moze-large"/>
    <w:basedOn w:val="a0"/>
    <w:rsid w:val="00A95B7E"/>
  </w:style>
  <w:style w:type="character" w:customStyle="1" w:styleId="5mfr">
    <w:name w:val="_5mfr"/>
    <w:basedOn w:val="a0"/>
    <w:rsid w:val="00A95B7E"/>
  </w:style>
  <w:style w:type="character" w:customStyle="1" w:styleId="moze-small">
    <w:name w:val="moze-small"/>
    <w:basedOn w:val="a0"/>
    <w:rsid w:val="00A95B7E"/>
  </w:style>
  <w:style w:type="character" w:customStyle="1" w:styleId="textexposedshow">
    <w:name w:val="text_exposed_show"/>
    <w:basedOn w:val="a0"/>
    <w:rsid w:val="00E3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830">
      <w:bodyDiv w:val="1"/>
      <w:marLeft w:val="0"/>
      <w:marRight w:val="0"/>
      <w:marTop w:val="0"/>
      <w:marBottom w:val="0"/>
      <w:divBdr>
        <w:top w:val="none" w:sz="0" w:space="0" w:color="auto"/>
        <w:left w:val="none" w:sz="0" w:space="0" w:color="auto"/>
        <w:bottom w:val="none" w:sz="0" w:space="0" w:color="auto"/>
        <w:right w:val="none" w:sz="0" w:space="0" w:color="auto"/>
      </w:divBdr>
    </w:div>
    <w:div w:id="94984045">
      <w:bodyDiv w:val="1"/>
      <w:marLeft w:val="0"/>
      <w:marRight w:val="0"/>
      <w:marTop w:val="0"/>
      <w:marBottom w:val="0"/>
      <w:divBdr>
        <w:top w:val="none" w:sz="0" w:space="0" w:color="auto"/>
        <w:left w:val="none" w:sz="0" w:space="0" w:color="auto"/>
        <w:bottom w:val="none" w:sz="0" w:space="0" w:color="auto"/>
        <w:right w:val="none" w:sz="0" w:space="0" w:color="auto"/>
      </w:divBdr>
    </w:div>
    <w:div w:id="235555739">
      <w:bodyDiv w:val="1"/>
      <w:marLeft w:val="0"/>
      <w:marRight w:val="0"/>
      <w:marTop w:val="0"/>
      <w:marBottom w:val="0"/>
      <w:divBdr>
        <w:top w:val="none" w:sz="0" w:space="0" w:color="auto"/>
        <w:left w:val="none" w:sz="0" w:space="0" w:color="auto"/>
        <w:bottom w:val="none" w:sz="0" w:space="0" w:color="auto"/>
        <w:right w:val="none" w:sz="0" w:space="0" w:color="auto"/>
      </w:divBdr>
    </w:div>
    <w:div w:id="358820552">
      <w:bodyDiv w:val="1"/>
      <w:marLeft w:val="0"/>
      <w:marRight w:val="0"/>
      <w:marTop w:val="0"/>
      <w:marBottom w:val="0"/>
      <w:divBdr>
        <w:top w:val="none" w:sz="0" w:space="0" w:color="auto"/>
        <w:left w:val="none" w:sz="0" w:space="0" w:color="auto"/>
        <w:bottom w:val="none" w:sz="0" w:space="0" w:color="auto"/>
        <w:right w:val="none" w:sz="0" w:space="0" w:color="auto"/>
      </w:divBdr>
    </w:div>
    <w:div w:id="428820775">
      <w:bodyDiv w:val="1"/>
      <w:marLeft w:val="0"/>
      <w:marRight w:val="0"/>
      <w:marTop w:val="0"/>
      <w:marBottom w:val="0"/>
      <w:divBdr>
        <w:top w:val="none" w:sz="0" w:space="0" w:color="auto"/>
        <w:left w:val="none" w:sz="0" w:space="0" w:color="auto"/>
        <w:bottom w:val="none" w:sz="0" w:space="0" w:color="auto"/>
        <w:right w:val="none" w:sz="0" w:space="0" w:color="auto"/>
      </w:divBdr>
    </w:div>
    <w:div w:id="607007629">
      <w:bodyDiv w:val="1"/>
      <w:marLeft w:val="0"/>
      <w:marRight w:val="0"/>
      <w:marTop w:val="0"/>
      <w:marBottom w:val="0"/>
      <w:divBdr>
        <w:top w:val="none" w:sz="0" w:space="0" w:color="auto"/>
        <w:left w:val="none" w:sz="0" w:space="0" w:color="auto"/>
        <w:bottom w:val="none" w:sz="0" w:space="0" w:color="auto"/>
        <w:right w:val="none" w:sz="0" w:space="0" w:color="auto"/>
      </w:divBdr>
      <w:divsChild>
        <w:div w:id="865561465">
          <w:marLeft w:val="274"/>
          <w:marRight w:val="0"/>
          <w:marTop w:val="0"/>
          <w:marBottom w:val="0"/>
          <w:divBdr>
            <w:top w:val="none" w:sz="0" w:space="0" w:color="auto"/>
            <w:left w:val="none" w:sz="0" w:space="0" w:color="auto"/>
            <w:bottom w:val="none" w:sz="0" w:space="0" w:color="auto"/>
            <w:right w:val="none" w:sz="0" w:space="0" w:color="auto"/>
          </w:divBdr>
        </w:div>
      </w:divsChild>
    </w:div>
    <w:div w:id="1124271339">
      <w:bodyDiv w:val="1"/>
      <w:marLeft w:val="0"/>
      <w:marRight w:val="0"/>
      <w:marTop w:val="0"/>
      <w:marBottom w:val="0"/>
      <w:divBdr>
        <w:top w:val="none" w:sz="0" w:space="0" w:color="auto"/>
        <w:left w:val="none" w:sz="0" w:space="0" w:color="auto"/>
        <w:bottom w:val="none" w:sz="0" w:space="0" w:color="auto"/>
        <w:right w:val="none" w:sz="0" w:space="0" w:color="auto"/>
      </w:divBdr>
    </w:div>
    <w:div w:id="1528252671">
      <w:bodyDiv w:val="1"/>
      <w:marLeft w:val="0"/>
      <w:marRight w:val="0"/>
      <w:marTop w:val="0"/>
      <w:marBottom w:val="0"/>
      <w:divBdr>
        <w:top w:val="none" w:sz="0" w:space="0" w:color="auto"/>
        <w:left w:val="none" w:sz="0" w:space="0" w:color="auto"/>
        <w:bottom w:val="none" w:sz="0" w:space="0" w:color="auto"/>
        <w:right w:val="none" w:sz="0" w:space="0" w:color="auto"/>
      </w:divBdr>
      <w:divsChild>
        <w:div w:id="14425943">
          <w:marLeft w:val="274"/>
          <w:marRight w:val="0"/>
          <w:marTop w:val="0"/>
          <w:marBottom w:val="0"/>
          <w:divBdr>
            <w:top w:val="none" w:sz="0" w:space="0" w:color="auto"/>
            <w:left w:val="none" w:sz="0" w:space="0" w:color="auto"/>
            <w:bottom w:val="none" w:sz="0" w:space="0" w:color="auto"/>
            <w:right w:val="none" w:sz="0" w:space="0" w:color="auto"/>
          </w:divBdr>
        </w:div>
        <w:div w:id="808323991">
          <w:marLeft w:val="274"/>
          <w:marRight w:val="0"/>
          <w:marTop w:val="0"/>
          <w:marBottom w:val="0"/>
          <w:divBdr>
            <w:top w:val="none" w:sz="0" w:space="0" w:color="auto"/>
            <w:left w:val="none" w:sz="0" w:space="0" w:color="auto"/>
            <w:bottom w:val="none" w:sz="0" w:space="0" w:color="auto"/>
            <w:right w:val="none" w:sz="0" w:space="0" w:color="auto"/>
          </w:divBdr>
        </w:div>
        <w:div w:id="393545512">
          <w:marLeft w:val="274"/>
          <w:marRight w:val="0"/>
          <w:marTop w:val="0"/>
          <w:marBottom w:val="0"/>
          <w:divBdr>
            <w:top w:val="none" w:sz="0" w:space="0" w:color="auto"/>
            <w:left w:val="none" w:sz="0" w:space="0" w:color="auto"/>
            <w:bottom w:val="none" w:sz="0" w:space="0" w:color="auto"/>
            <w:right w:val="none" w:sz="0" w:space="0" w:color="auto"/>
          </w:divBdr>
        </w:div>
        <w:div w:id="962081498">
          <w:marLeft w:val="274"/>
          <w:marRight w:val="0"/>
          <w:marTop w:val="0"/>
          <w:marBottom w:val="0"/>
          <w:divBdr>
            <w:top w:val="none" w:sz="0" w:space="0" w:color="auto"/>
            <w:left w:val="none" w:sz="0" w:space="0" w:color="auto"/>
            <w:bottom w:val="none" w:sz="0" w:space="0" w:color="auto"/>
            <w:right w:val="none" w:sz="0" w:space="0" w:color="auto"/>
          </w:divBdr>
        </w:div>
        <w:div w:id="376854304">
          <w:marLeft w:val="274"/>
          <w:marRight w:val="0"/>
          <w:marTop w:val="0"/>
          <w:marBottom w:val="0"/>
          <w:divBdr>
            <w:top w:val="none" w:sz="0" w:space="0" w:color="auto"/>
            <w:left w:val="none" w:sz="0" w:space="0" w:color="auto"/>
            <w:bottom w:val="none" w:sz="0" w:space="0" w:color="auto"/>
            <w:right w:val="none" w:sz="0" w:space="0" w:color="auto"/>
          </w:divBdr>
        </w:div>
        <w:div w:id="1894005059">
          <w:marLeft w:val="274"/>
          <w:marRight w:val="0"/>
          <w:marTop w:val="0"/>
          <w:marBottom w:val="0"/>
          <w:divBdr>
            <w:top w:val="none" w:sz="0" w:space="0" w:color="auto"/>
            <w:left w:val="none" w:sz="0" w:space="0" w:color="auto"/>
            <w:bottom w:val="none" w:sz="0" w:space="0" w:color="auto"/>
            <w:right w:val="none" w:sz="0" w:space="0" w:color="auto"/>
          </w:divBdr>
        </w:div>
      </w:divsChild>
    </w:div>
    <w:div w:id="1529219555">
      <w:bodyDiv w:val="1"/>
      <w:marLeft w:val="0"/>
      <w:marRight w:val="0"/>
      <w:marTop w:val="0"/>
      <w:marBottom w:val="0"/>
      <w:divBdr>
        <w:top w:val="none" w:sz="0" w:space="0" w:color="auto"/>
        <w:left w:val="none" w:sz="0" w:space="0" w:color="auto"/>
        <w:bottom w:val="none" w:sz="0" w:space="0" w:color="auto"/>
        <w:right w:val="none" w:sz="0" w:space="0" w:color="auto"/>
      </w:divBdr>
    </w:div>
    <w:div w:id="1700005260">
      <w:bodyDiv w:val="1"/>
      <w:marLeft w:val="0"/>
      <w:marRight w:val="0"/>
      <w:marTop w:val="0"/>
      <w:marBottom w:val="0"/>
      <w:divBdr>
        <w:top w:val="none" w:sz="0" w:space="0" w:color="auto"/>
        <w:left w:val="none" w:sz="0" w:space="0" w:color="auto"/>
        <w:bottom w:val="none" w:sz="0" w:space="0" w:color="auto"/>
        <w:right w:val="none" w:sz="0" w:space="0" w:color="auto"/>
      </w:divBdr>
    </w:div>
    <w:div w:id="1848398956">
      <w:bodyDiv w:val="1"/>
      <w:marLeft w:val="0"/>
      <w:marRight w:val="0"/>
      <w:marTop w:val="0"/>
      <w:marBottom w:val="0"/>
      <w:divBdr>
        <w:top w:val="none" w:sz="0" w:space="0" w:color="auto"/>
        <w:left w:val="none" w:sz="0" w:space="0" w:color="auto"/>
        <w:bottom w:val="none" w:sz="0" w:space="0" w:color="auto"/>
        <w:right w:val="none" w:sz="0" w:space="0" w:color="auto"/>
      </w:divBdr>
    </w:div>
    <w:div w:id="1892882105">
      <w:bodyDiv w:val="1"/>
      <w:marLeft w:val="0"/>
      <w:marRight w:val="0"/>
      <w:marTop w:val="0"/>
      <w:marBottom w:val="0"/>
      <w:divBdr>
        <w:top w:val="none" w:sz="0" w:space="0" w:color="auto"/>
        <w:left w:val="none" w:sz="0" w:space="0" w:color="auto"/>
        <w:bottom w:val="none" w:sz="0" w:space="0" w:color="auto"/>
        <w:right w:val="none" w:sz="0" w:space="0" w:color="auto"/>
      </w:divBdr>
    </w:div>
    <w:div w:id="201899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ctorge.com/georgia-1/params/category/88367/item/48028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ctorge.com/home/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668</Words>
  <Characters>3808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96</cp:revision>
  <cp:lastPrinted>2019-10-11T12:39:00Z</cp:lastPrinted>
  <dcterms:created xsi:type="dcterms:W3CDTF">2019-10-03T07:40:00Z</dcterms:created>
  <dcterms:modified xsi:type="dcterms:W3CDTF">2020-04-10T14:19:00Z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PDFescape Online - https://www.pdfescape.com</vt:lpwstr>
  </property>
  <property fmtid="{D5CDD505-2E9C-101B-9397-08002B2CF9AE}" pid="4" name="LastSaved">
    <vt:filetime>2019-10-03T00:00:00Z</vt:filetime>
  </property>
</Properties>
</file>