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9A60" w14:textId="72275EDC" w:rsidR="00AB6069" w:rsidRPr="000938DA" w:rsidRDefault="00FF0136" w:rsidP="009A050A">
      <w:pPr>
        <w:rPr>
          <w:rFonts w:cstheme="minorHAnsi"/>
        </w:rPr>
      </w:pPr>
      <w:r>
        <w:rPr>
          <w:rFonts w:cstheme="minorHAnsi"/>
          <w:noProof/>
          <w:lang w:val="ru-RU"/>
        </w:rPr>
        <w:pict w14:anchorId="6BA8DE25">
          <v:shapetype id="_x0000_t202" coordsize="21600,21600" o:spt="202" path="m,l,21600r21600,l21600,xe">
            <v:stroke joinstyle="miter"/>
            <v:path gradientshapeok="t" o:connecttype="rect"/>
          </v:shapetype>
          <v:shape id="_x0000_s1027" type="#_x0000_t202" alt="" style="position:absolute;margin-left:256.05pt;margin-top:-32pt;width:204.5pt;height:61.85pt;z-index:251658752;mso-wrap-style:square;mso-wrap-edited:f;mso-width-percent:0;mso-height-percent:0;mso-width-percent:0;mso-height-percent:0;mso-width-relative:margin;mso-height-relative:margin;v-text-anchor:top" filled="f" stroked="f">
            <v:textbox style="mso-next-textbox:#_x0000_s1027">
              <w:txbxContent>
                <w:p w14:paraId="25CCA309" w14:textId="77777777" w:rsidR="002C3F98" w:rsidRPr="007810B2" w:rsidRDefault="00913530" w:rsidP="0011173D">
                  <w:pPr>
                    <w:spacing w:after="0"/>
                    <w:jc w:val="right"/>
                    <w:rPr>
                      <w:rFonts w:ascii="Sylfaen" w:hAnsi="Sylfaen" w:cstheme="minorHAnsi"/>
                      <w:color w:val="C00000"/>
                      <w:sz w:val="18"/>
                      <w:szCs w:val="18"/>
                    </w:rPr>
                  </w:pPr>
                  <w:r w:rsidRPr="007810B2">
                    <w:rPr>
                      <w:rFonts w:cstheme="minorHAnsi"/>
                      <w:color w:val="C00000"/>
                      <w:sz w:val="18"/>
                      <w:szCs w:val="18"/>
                    </w:rPr>
                    <w:t>Address</w:t>
                  </w:r>
                  <w:r w:rsidR="002C3F98" w:rsidRPr="007810B2">
                    <w:rPr>
                      <w:rFonts w:cstheme="minorHAnsi"/>
                      <w:color w:val="C00000"/>
                      <w:sz w:val="18"/>
                      <w:szCs w:val="18"/>
                    </w:rPr>
                    <w:t xml:space="preserve">: </w:t>
                  </w:r>
                  <w:r w:rsidR="00AB6069" w:rsidRPr="007810B2">
                    <w:rPr>
                      <w:rFonts w:cstheme="minorHAnsi"/>
                      <w:color w:val="C00000"/>
                      <w:sz w:val="18"/>
                      <w:szCs w:val="18"/>
                    </w:rPr>
                    <w:t>Georgia, Tbilisi</w:t>
                  </w:r>
                  <w:r w:rsidR="002C3F98" w:rsidRPr="007810B2">
                    <w:rPr>
                      <w:rFonts w:cstheme="minorHAnsi"/>
                      <w:color w:val="C00000"/>
                      <w:sz w:val="18"/>
                      <w:szCs w:val="18"/>
                    </w:rPr>
                    <w:t xml:space="preserve">, </w:t>
                  </w:r>
                  <w:proofErr w:type="spellStart"/>
                  <w:r w:rsidRPr="007810B2">
                    <w:rPr>
                      <w:rFonts w:cstheme="minorHAnsi"/>
                      <w:color w:val="C00000"/>
                      <w:sz w:val="18"/>
                      <w:szCs w:val="18"/>
                    </w:rPr>
                    <w:t>K</w:t>
                  </w:r>
                  <w:r w:rsidR="008A4AB6" w:rsidRPr="007810B2">
                    <w:rPr>
                      <w:rFonts w:cstheme="minorHAnsi"/>
                      <w:color w:val="C00000"/>
                      <w:sz w:val="18"/>
                      <w:szCs w:val="18"/>
                    </w:rPr>
                    <w:t>ostava</w:t>
                  </w:r>
                  <w:proofErr w:type="spellEnd"/>
                  <w:r w:rsidR="00AB6069" w:rsidRPr="007810B2">
                    <w:rPr>
                      <w:rFonts w:cstheme="minorHAnsi"/>
                      <w:color w:val="C00000"/>
                      <w:sz w:val="18"/>
                      <w:szCs w:val="18"/>
                    </w:rPr>
                    <w:t xml:space="preserve"> str.</w:t>
                  </w:r>
                  <w:r w:rsidR="002C3F98" w:rsidRPr="007810B2">
                    <w:rPr>
                      <w:rFonts w:cstheme="minorHAnsi"/>
                      <w:color w:val="C00000"/>
                      <w:sz w:val="18"/>
                      <w:szCs w:val="18"/>
                    </w:rPr>
                    <w:t xml:space="preserve"> </w:t>
                  </w:r>
                  <w:r w:rsidR="005E37DB" w:rsidRPr="007810B2">
                    <w:rPr>
                      <w:rFonts w:cstheme="minorHAnsi"/>
                      <w:color w:val="C00000"/>
                      <w:sz w:val="18"/>
                      <w:szCs w:val="18"/>
                    </w:rPr>
                    <w:t>5</w:t>
                  </w:r>
                  <w:r w:rsidR="005E37DB" w:rsidRPr="007810B2">
                    <w:rPr>
                      <w:rFonts w:ascii="Sylfaen" w:hAnsi="Sylfaen" w:cstheme="minorHAnsi"/>
                      <w:color w:val="C00000"/>
                      <w:sz w:val="18"/>
                      <w:szCs w:val="18"/>
                    </w:rPr>
                    <w:t>a</w:t>
                  </w:r>
                </w:p>
                <w:p w14:paraId="36974AF0" w14:textId="77777777" w:rsidR="002C3F98" w:rsidRPr="007810B2" w:rsidRDefault="00AB6069" w:rsidP="0011173D">
                  <w:pPr>
                    <w:spacing w:after="0"/>
                    <w:jc w:val="right"/>
                    <w:rPr>
                      <w:rFonts w:cstheme="minorHAnsi"/>
                      <w:color w:val="C00000"/>
                      <w:sz w:val="18"/>
                      <w:szCs w:val="18"/>
                    </w:rPr>
                  </w:pPr>
                  <w:r w:rsidRPr="007810B2">
                    <w:rPr>
                      <w:rFonts w:cstheme="minorHAnsi"/>
                      <w:color w:val="C00000"/>
                      <w:sz w:val="18"/>
                      <w:szCs w:val="18"/>
                    </w:rPr>
                    <w:t>TEL</w:t>
                  </w:r>
                  <w:r w:rsidR="00CB04AD" w:rsidRPr="007810B2">
                    <w:rPr>
                      <w:rFonts w:cstheme="minorHAnsi"/>
                      <w:color w:val="C00000"/>
                      <w:sz w:val="18"/>
                      <w:szCs w:val="18"/>
                    </w:rPr>
                    <w:t>: +995 595 482233</w:t>
                  </w:r>
                </w:p>
                <w:p w14:paraId="6522BBA4" w14:textId="77777777" w:rsidR="002C3F98" w:rsidRPr="007810B2" w:rsidRDefault="002C3F98" w:rsidP="0011173D">
                  <w:pPr>
                    <w:spacing w:after="0"/>
                    <w:jc w:val="right"/>
                    <w:rPr>
                      <w:rFonts w:cstheme="minorHAnsi"/>
                      <w:color w:val="C00000"/>
                      <w:sz w:val="18"/>
                      <w:szCs w:val="18"/>
                    </w:rPr>
                  </w:pPr>
                  <w:r w:rsidRPr="007810B2">
                    <w:rPr>
                      <w:rFonts w:cstheme="minorHAnsi"/>
                      <w:color w:val="C00000"/>
                      <w:sz w:val="18"/>
                      <w:szCs w:val="18"/>
                    </w:rPr>
                    <w:t xml:space="preserve">E-mail: </w:t>
                  </w:r>
                  <w:r w:rsidR="00AB6069" w:rsidRPr="007810B2">
                    <w:rPr>
                      <w:rFonts w:cstheme="minorHAnsi"/>
                      <w:color w:val="C00000"/>
                      <w:sz w:val="18"/>
                      <w:szCs w:val="18"/>
                    </w:rPr>
                    <w:t>incoming</w:t>
                  </w:r>
                  <w:r w:rsidR="00B7734C" w:rsidRPr="007810B2">
                    <w:rPr>
                      <w:rFonts w:cstheme="minorHAnsi"/>
                      <w:color w:val="C00000"/>
                      <w:sz w:val="18"/>
                      <w:szCs w:val="18"/>
                    </w:rPr>
                    <w:t>@vectorge.com</w:t>
                  </w:r>
                  <w:r w:rsidR="00231A25" w:rsidRPr="007810B2">
                    <w:rPr>
                      <w:rFonts w:cstheme="minorHAnsi"/>
                      <w:color w:val="C00000"/>
                      <w:sz w:val="18"/>
                      <w:szCs w:val="18"/>
                    </w:rPr>
                    <w:br/>
                    <w:t>Web</w:t>
                  </w:r>
                  <w:r w:rsidRPr="007810B2">
                    <w:rPr>
                      <w:rFonts w:cstheme="minorHAnsi"/>
                      <w:color w:val="C00000"/>
                      <w:sz w:val="18"/>
                      <w:szCs w:val="18"/>
                    </w:rPr>
                    <w:t>: www.vectorge.com</w:t>
                  </w:r>
                </w:p>
              </w:txbxContent>
            </v:textbox>
          </v:shape>
        </w:pict>
      </w:r>
      <w:r>
        <w:rPr>
          <w:rFonts w:cstheme="minorHAnsi"/>
          <w:noProof/>
          <w:lang w:val="ru-RU" w:eastAsia="ru-RU"/>
        </w:rPr>
        <w:pict w14:anchorId="480E37DE">
          <v:rect id="_x0000_s1026" alt="" style="position:absolute;margin-left:-131.6pt;margin-top:-44.65pt;width:612.3pt;height:74.65pt;z-index:251655679;mso-wrap-edited:f;mso-width-percent:0;mso-height-percent:0;mso-position-horizontal-relative:text;mso-position-vertical-relative:text;mso-width-percent:0;mso-height-percent:0" fillcolor="#b8cce4" stroked="f"/>
        </w:pict>
      </w:r>
      <w:r w:rsidR="007810B2" w:rsidRPr="000938DA">
        <w:rPr>
          <w:rFonts w:cstheme="minorHAnsi"/>
          <w:noProof/>
        </w:rPr>
        <w:drawing>
          <wp:anchor distT="0" distB="0" distL="114300" distR="114300" simplePos="0" relativeHeight="251656704" behindDoc="0" locked="0" layoutInCell="1" allowOverlap="1" wp14:anchorId="02F8670C" wp14:editId="0E95D9AE">
            <wp:simplePos x="0" y="0"/>
            <wp:positionH relativeFrom="column">
              <wp:posOffset>-628650</wp:posOffset>
            </wp:positionH>
            <wp:positionV relativeFrom="paragraph">
              <wp:posOffset>-357505</wp:posOffset>
            </wp:positionV>
            <wp:extent cx="1514475" cy="546100"/>
            <wp:effectExtent l="0" t="0" r="0" b="0"/>
            <wp:wrapThrough wrapText="bothSides">
              <wp:wrapPolygon edited="0">
                <wp:start x="0" y="0"/>
                <wp:lineTo x="0" y="4019"/>
                <wp:lineTo x="725" y="14065"/>
                <wp:lineTo x="3260" y="16577"/>
                <wp:lineTo x="2536" y="16577"/>
                <wp:lineTo x="1449" y="18586"/>
                <wp:lineTo x="1992" y="21098"/>
                <wp:lineTo x="20830" y="21098"/>
                <wp:lineTo x="21374" y="17581"/>
                <wp:lineTo x="17932" y="16577"/>
                <wp:lineTo x="21192" y="14065"/>
                <wp:lineTo x="21192" y="4019"/>
                <wp:lineTo x="16664" y="1005"/>
                <wp:lineTo x="4709"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6" cstate="print"/>
                    <a:srcRect/>
                    <a:stretch>
                      <a:fillRect/>
                    </a:stretch>
                  </pic:blipFill>
                  <pic:spPr bwMode="auto">
                    <a:xfrm>
                      <a:off x="0" y="0"/>
                      <a:ext cx="1514475" cy="546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F024B7D" w14:textId="3011E890" w:rsidR="00913530" w:rsidRPr="000938DA" w:rsidRDefault="00AB6069" w:rsidP="00913530">
      <w:pPr>
        <w:spacing w:after="0"/>
        <w:jc w:val="center"/>
        <w:rPr>
          <w:rFonts w:cstheme="minorHAnsi"/>
          <w:b/>
          <w:lang w:val="ru-RU"/>
        </w:rPr>
      </w:pPr>
      <w:r w:rsidRPr="000938DA">
        <w:rPr>
          <w:rFonts w:cstheme="minorHAnsi"/>
          <w:b/>
          <w:color w:val="365F91" w:themeColor="accent1" w:themeShade="BF"/>
          <w:lang w:val="ru-RU"/>
        </w:rPr>
        <w:br/>
      </w:r>
      <w:r w:rsidR="007810B2" w:rsidRPr="000938DA">
        <w:rPr>
          <w:rFonts w:cstheme="minorHAnsi"/>
          <w:b/>
          <w:lang w:val="ru-RU"/>
        </w:rPr>
        <w:t>СТОЛИЦА И МОРЕ ГАРАНТИРОВАННЫЙ ТУР</w:t>
      </w:r>
    </w:p>
    <w:p w14:paraId="5616C291" w14:textId="77777777" w:rsidR="00E74A8A" w:rsidRPr="000938DA" w:rsidRDefault="00CE0ABA" w:rsidP="00E74A8A">
      <w:pPr>
        <w:spacing w:after="0"/>
        <w:jc w:val="center"/>
        <w:rPr>
          <w:rFonts w:cstheme="minorHAnsi"/>
          <w:b/>
          <w:color w:val="C00000"/>
          <w:lang w:val="ru-RU"/>
        </w:rPr>
      </w:pPr>
      <w:r w:rsidRPr="000938DA">
        <w:rPr>
          <w:rFonts w:cstheme="minorHAnsi"/>
          <w:b/>
          <w:color w:val="C00000"/>
          <w:lang w:val="ru-RU"/>
        </w:rPr>
        <w:t>8</w:t>
      </w:r>
      <w:r w:rsidR="0081391C" w:rsidRPr="000938DA">
        <w:rPr>
          <w:rFonts w:cstheme="minorHAnsi"/>
          <w:b/>
          <w:color w:val="C00000"/>
          <w:lang w:val="ru-RU"/>
        </w:rPr>
        <w:t xml:space="preserve"> дней/ </w:t>
      </w:r>
      <w:r w:rsidRPr="000938DA">
        <w:rPr>
          <w:rFonts w:cstheme="minorHAnsi"/>
          <w:b/>
          <w:color w:val="C00000"/>
          <w:lang w:val="ru-RU"/>
        </w:rPr>
        <w:t>7</w:t>
      </w:r>
      <w:r w:rsidR="002C27DF" w:rsidRPr="000938DA">
        <w:rPr>
          <w:rFonts w:cstheme="minorHAnsi"/>
          <w:b/>
          <w:color w:val="C00000"/>
          <w:lang w:val="ru-RU"/>
        </w:rPr>
        <w:t xml:space="preserve"> ночей</w:t>
      </w:r>
      <w:r w:rsidR="00913530" w:rsidRPr="000938DA">
        <w:rPr>
          <w:rFonts w:cstheme="minorHAnsi"/>
          <w:color w:val="C00000"/>
          <w:lang w:val="ru-RU"/>
        </w:rPr>
        <w:br/>
      </w:r>
    </w:p>
    <w:p w14:paraId="42330B71" w14:textId="77777777" w:rsidR="00085B99" w:rsidRPr="000938DA" w:rsidRDefault="002C3F98" w:rsidP="00085B99">
      <w:pPr>
        <w:spacing w:after="0"/>
        <w:rPr>
          <w:rFonts w:cstheme="minorHAnsi"/>
          <w:color w:val="C00000"/>
          <w:lang w:val="ru-RU"/>
        </w:rPr>
      </w:pPr>
      <w:r w:rsidRPr="000938DA">
        <w:rPr>
          <w:rFonts w:cstheme="minorHAnsi"/>
          <w:b/>
          <w:color w:val="C00000"/>
          <w:lang w:val="ru-RU"/>
        </w:rPr>
        <w:t>ПРОЖИВАНИЕ:</w:t>
      </w:r>
      <w:r w:rsidR="009A050A" w:rsidRPr="000938DA">
        <w:rPr>
          <w:rFonts w:cstheme="minorHAnsi"/>
          <w:color w:val="C00000"/>
          <w:lang w:val="ru-RU"/>
        </w:rPr>
        <w:t xml:space="preserve"> </w:t>
      </w:r>
      <w:r w:rsidR="001E6EB6" w:rsidRPr="000938DA">
        <w:rPr>
          <w:rFonts w:cstheme="minorHAnsi"/>
          <w:color w:val="C00000"/>
          <w:lang w:val="ru-RU"/>
        </w:rPr>
        <w:t>2</w:t>
      </w:r>
      <w:r w:rsidR="00BF3EC3" w:rsidRPr="000938DA">
        <w:rPr>
          <w:rFonts w:cstheme="minorHAnsi"/>
          <w:color w:val="C00000"/>
          <w:lang w:val="ru-RU"/>
        </w:rPr>
        <w:t xml:space="preserve"> </w:t>
      </w:r>
      <w:r w:rsidR="00F70249" w:rsidRPr="000938DA">
        <w:rPr>
          <w:rFonts w:cstheme="minorHAnsi"/>
          <w:color w:val="C00000"/>
          <w:lang w:val="ru-RU"/>
        </w:rPr>
        <w:t>ноч</w:t>
      </w:r>
      <w:r w:rsidR="001A6042" w:rsidRPr="000938DA">
        <w:rPr>
          <w:rFonts w:cstheme="minorHAnsi"/>
          <w:color w:val="C00000"/>
          <w:lang w:val="ru-RU"/>
        </w:rPr>
        <w:t>и</w:t>
      </w:r>
      <w:r w:rsidR="00913826" w:rsidRPr="000938DA">
        <w:rPr>
          <w:rFonts w:cstheme="minorHAnsi"/>
          <w:color w:val="C00000"/>
          <w:lang w:val="ru-RU"/>
        </w:rPr>
        <w:t xml:space="preserve"> в Тбилиси</w:t>
      </w:r>
      <w:r w:rsidR="001A6042" w:rsidRPr="000938DA">
        <w:rPr>
          <w:rFonts w:cstheme="minorHAnsi"/>
          <w:color w:val="C00000"/>
          <w:lang w:val="ru-RU"/>
        </w:rPr>
        <w:t xml:space="preserve">, </w:t>
      </w:r>
      <w:r w:rsidR="001E6EB6" w:rsidRPr="000938DA">
        <w:rPr>
          <w:rFonts w:cstheme="minorHAnsi"/>
          <w:color w:val="C00000"/>
          <w:lang w:val="ru-RU"/>
        </w:rPr>
        <w:t>5</w:t>
      </w:r>
      <w:r w:rsidR="001A6042" w:rsidRPr="000938DA">
        <w:rPr>
          <w:rFonts w:cstheme="minorHAnsi"/>
          <w:color w:val="C00000"/>
          <w:lang w:val="ru-RU"/>
        </w:rPr>
        <w:t xml:space="preserve"> ноч</w:t>
      </w:r>
      <w:r w:rsidR="001E6EB6" w:rsidRPr="000938DA">
        <w:rPr>
          <w:rFonts w:cstheme="minorHAnsi"/>
          <w:color w:val="C00000"/>
          <w:lang w:val="ru-RU"/>
        </w:rPr>
        <w:t>ей</w:t>
      </w:r>
      <w:r w:rsidR="001A6042" w:rsidRPr="000938DA">
        <w:rPr>
          <w:rFonts w:cstheme="minorHAnsi"/>
          <w:color w:val="C00000"/>
          <w:lang w:val="ru-RU"/>
        </w:rPr>
        <w:t xml:space="preserve"> в Батуми </w:t>
      </w:r>
      <w:r w:rsidR="00913530" w:rsidRPr="000938DA">
        <w:rPr>
          <w:rFonts w:cstheme="minorHAnsi"/>
          <w:color w:val="C00000"/>
          <w:lang w:val="ru-RU"/>
        </w:rPr>
        <w:br/>
      </w:r>
      <w:r w:rsidR="002F2C2B" w:rsidRPr="000938DA">
        <w:rPr>
          <w:rFonts w:cstheme="minorHAnsi"/>
          <w:b/>
          <w:color w:val="C00000"/>
          <w:sz w:val="24"/>
          <w:szCs w:val="24"/>
          <w:lang w:val="ru-RU"/>
        </w:rPr>
        <w:t xml:space="preserve">ГАРАНТИРОВАННЫЕ ДАТЫ ЗАЕЗДОВ: </w:t>
      </w:r>
      <w:r w:rsidR="00BE53B1" w:rsidRPr="000938DA">
        <w:rPr>
          <w:rFonts w:cstheme="minorHAnsi"/>
          <w:b/>
          <w:color w:val="C00000"/>
          <w:sz w:val="24"/>
          <w:szCs w:val="24"/>
          <w:lang w:val="ru-RU"/>
        </w:rPr>
        <w:t>Понедельник и Пятница</w:t>
      </w:r>
    </w:p>
    <w:p w14:paraId="3B4AD4EE" w14:textId="77777777" w:rsidR="007810B2" w:rsidRPr="007810B2" w:rsidRDefault="007810B2" w:rsidP="007810B2">
      <w:pPr>
        <w:shd w:val="clear" w:color="auto" w:fill="FFFFFF"/>
        <w:spacing w:before="300" w:after="300" w:line="240" w:lineRule="auto"/>
        <w:rPr>
          <w:rFonts w:eastAsia="Times New Roman" w:cstheme="minorHAnsi"/>
          <w:color w:val="244061" w:themeColor="accent1" w:themeShade="80"/>
          <w:sz w:val="24"/>
          <w:szCs w:val="24"/>
          <w:lang w:val="ru-GE" w:eastAsia="ru-RU"/>
        </w:rPr>
      </w:pPr>
      <w:r w:rsidRPr="007810B2">
        <w:rPr>
          <w:rFonts w:eastAsia="Times New Roman" w:cstheme="minorHAnsi"/>
          <w:b/>
          <w:bCs/>
          <w:color w:val="244061" w:themeColor="accent1" w:themeShade="80"/>
          <w:sz w:val="24"/>
          <w:szCs w:val="24"/>
          <w:u w:val="single"/>
          <w:lang w:val="ru-GE" w:eastAsia="ru-RU"/>
        </w:rPr>
        <w:t>ДЕНЬ 1 ТБИЛИСИ</w:t>
      </w:r>
    </w:p>
    <w:p w14:paraId="40D770FF" w14:textId="77777777" w:rsidR="007810B2" w:rsidRPr="000938DA" w:rsidRDefault="007810B2" w:rsidP="007810B2">
      <w:pPr>
        <w:pStyle w:val="a3"/>
        <w:numPr>
          <w:ilvl w:val="0"/>
          <w:numId w:val="43"/>
        </w:numPr>
        <w:shd w:val="clear" w:color="auto" w:fill="FFFFFF"/>
        <w:spacing w:before="100" w:beforeAutospacing="1" w:after="100" w:afterAutospacing="1"/>
        <w:jc w:val="left"/>
        <w:rPr>
          <w:rFonts w:asciiTheme="minorHAnsi" w:eastAsia="Times New Roman" w:hAnsiTheme="minorHAnsi" w:cstheme="minorHAnsi"/>
          <w:color w:val="244061" w:themeColor="accent1" w:themeShade="80"/>
          <w:sz w:val="21"/>
          <w:szCs w:val="21"/>
          <w:lang w:val="ru-GE" w:eastAsia="ru-RU"/>
        </w:rPr>
      </w:pPr>
      <w:r w:rsidRPr="000938DA">
        <w:rPr>
          <w:rFonts w:asciiTheme="minorHAnsi" w:eastAsia="Times New Roman" w:hAnsiTheme="minorHAnsi" w:cstheme="minorHAnsi"/>
          <w:color w:val="244061" w:themeColor="accent1" w:themeShade="80"/>
          <w:sz w:val="21"/>
          <w:szCs w:val="21"/>
          <w:lang w:val="ru-GE" w:eastAsia="ru-RU"/>
        </w:rPr>
        <w:t>Прибытие в Тбилиси, встреча в аэропорту с представителем компании</w:t>
      </w:r>
    </w:p>
    <w:p w14:paraId="6EA09E0B" w14:textId="77777777" w:rsidR="007810B2" w:rsidRPr="000938DA" w:rsidRDefault="007810B2" w:rsidP="007810B2">
      <w:pPr>
        <w:pStyle w:val="a3"/>
        <w:numPr>
          <w:ilvl w:val="0"/>
          <w:numId w:val="43"/>
        </w:numPr>
        <w:shd w:val="clear" w:color="auto" w:fill="FFFFFF"/>
        <w:spacing w:before="100" w:beforeAutospacing="1" w:after="100" w:afterAutospacing="1"/>
        <w:jc w:val="left"/>
        <w:rPr>
          <w:rFonts w:asciiTheme="minorHAnsi" w:eastAsia="Times New Roman" w:hAnsiTheme="minorHAnsi" w:cstheme="minorHAnsi"/>
          <w:color w:val="244061" w:themeColor="accent1" w:themeShade="80"/>
          <w:sz w:val="21"/>
          <w:szCs w:val="21"/>
          <w:lang w:val="ru-GE" w:eastAsia="ru-RU"/>
        </w:rPr>
      </w:pPr>
      <w:r w:rsidRPr="000938DA">
        <w:rPr>
          <w:rFonts w:asciiTheme="minorHAnsi" w:eastAsia="Times New Roman" w:hAnsiTheme="minorHAnsi" w:cstheme="minorHAnsi"/>
          <w:color w:val="244061" w:themeColor="accent1" w:themeShade="80"/>
          <w:sz w:val="21"/>
          <w:szCs w:val="21"/>
          <w:lang w:val="ru-GE" w:eastAsia="ru-RU"/>
        </w:rPr>
        <w:t>14:00 Размещение в отель, отдых. (Ранний заезд в отеле возможен за доп. оплату)</w:t>
      </w:r>
      <w:r w:rsidRPr="000938DA">
        <w:rPr>
          <w:rFonts w:asciiTheme="minorHAnsi" w:eastAsia="Times New Roman" w:hAnsiTheme="minorHAnsi" w:cstheme="minorHAnsi"/>
          <w:color w:val="244061" w:themeColor="accent1" w:themeShade="80"/>
          <w:sz w:val="21"/>
          <w:szCs w:val="21"/>
          <w:lang w:eastAsia="ru-RU"/>
        </w:rPr>
        <w:t xml:space="preserve"> </w:t>
      </w:r>
      <w:r w:rsidRPr="000938DA">
        <w:rPr>
          <w:rFonts w:asciiTheme="minorHAnsi" w:eastAsia="Times New Roman" w:hAnsiTheme="minorHAnsi" w:cstheme="minorHAnsi"/>
          <w:i/>
          <w:iCs/>
          <w:color w:val="244061" w:themeColor="accent1" w:themeShade="80"/>
          <w:sz w:val="21"/>
          <w:szCs w:val="21"/>
          <w:lang w:val="ru-GE" w:eastAsia="ru-RU"/>
        </w:rPr>
        <w:t>(Ночь в Гостинице в г. Тбилиси).</w:t>
      </w:r>
    </w:p>
    <w:p w14:paraId="22DBECCE" w14:textId="77777777" w:rsidR="00085B99" w:rsidRPr="000938DA" w:rsidRDefault="00085B99" w:rsidP="00085B99">
      <w:pPr>
        <w:pStyle w:val="a3"/>
        <w:jc w:val="left"/>
        <w:rPr>
          <w:rFonts w:asciiTheme="minorHAnsi" w:eastAsia="Times New Roman" w:hAnsiTheme="minorHAnsi" w:cstheme="minorHAnsi"/>
          <w:i/>
          <w:iCs/>
          <w:color w:val="244061" w:themeColor="accent1" w:themeShade="80"/>
          <w:lang w:val="ru-GE" w:eastAsia="ru-RU"/>
        </w:rPr>
      </w:pPr>
    </w:p>
    <w:p w14:paraId="6A186862" w14:textId="77777777" w:rsidR="009F48C4" w:rsidRPr="000938DA" w:rsidRDefault="009F48C4" w:rsidP="009F48C4">
      <w:pPr>
        <w:spacing w:after="0"/>
        <w:rPr>
          <w:rFonts w:cstheme="minorHAnsi"/>
          <w:i/>
          <w:color w:val="244061" w:themeColor="accent1" w:themeShade="80"/>
          <w:lang w:val="ru-RU"/>
        </w:rPr>
      </w:pPr>
    </w:p>
    <w:p w14:paraId="456977BB" w14:textId="77777777" w:rsidR="00484596" w:rsidRPr="000938DA" w:rsidRDefault="001B676A" w:rsidP="009F48C4">
      <w:pPr>
        <w:spacing w:after="0"/>
        <w:rPr>
          <w:rFonts w:cstheme="minorHAnsi"/>
          <w:b/>
          <w:color w:val="244061" w:themeColor="accent1" w:themeShade="80"/>
          <w:u w:val="single"/>
        </w:rPr>
      </w:pPr>
      <w:r w:rsidRPr="000938DA">
        <w:rPr>
          <w:rFonts w:cstheme="minorHAnsi"/>
          <w:b/>
          <w:color w:val="244061" w:themeColor="accent1" w:themeShade="80"/>
          <w:u w:val="single"/>
          <w:lang w:val="ru-RU"/>
        </w:rPr>
        <w:t xml:space="preserve">ДЕНЬ </w:t>
      </w:r>
      <w:r w:rsidR="001E6EB6" w:rsidRPr="000938DA">
        <w:rPr>
          <w:rFonts w:cstheme="minorHAnsi"/>
          <w:b/>
          <w:color w:val="244061" w:themeColor="accent1" w:themeShade="80"/>
          <w:u w:val="single"/>
          <w:lang w:val="ru-RU"/>
        </w:rPr>
        <w:t>2</w:t>
      </w:r>
      <w:r w:rsidR="00816CCA" w:rsidRPr="000938DA">
        <w:rPr>
          <w:rFonts w:cstheme="minorHAnsi"/>
          <w:b/>
          <w:color w:val="244061" w:themeColor="accent1" w:themeShade="80"/>
          <w:u w:val="single"/>
          <w:lang w:val="ru-RU"/>
        </w:rPr>
        <w:t xml:space="preserve"> </w:t>
      </w:r>
      <w:r w:rsidR="00B10302" w:rsidRPr="000938DA">
        <w:rPr>
          <w:rFonts w:cstheme="minorHAnsi"/>
          <w:b/>
          <w:color w:val="244061" w:themeColor="accent1" w:themeShade="80"/>
          <w:u w:val="single"/>
          <w:lang w:val="ru-RU"/>
        </w:rPr>
        <w:t>ТБИЛИСИ-БАТУМИ</w:t>
      </w:r>
    </w:p>
    <w:p w14:paraId="7A230BA2" w14:textId="77777777" w:rsidR="00F70249" w:rsidRPr="000938DA" w:rsidRDefault="003039AB" w:rsidP="009F48C4">
      <w:pPr>
        <w:pStyle w:val="a3"/>
        <w:numPr>
          <w:ilvl w:val="0"/>
          <w:numId w:val="34"/>
        </w:numPr>
        <w:jc w:val="left"/>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Завтрак в</w:t>
      </w:r>
      <w:r w:rsidR="00F70249" w:rsidRPr="000938DA">
        <w:rPr>
          <w:rFonts w:asciiTheme="minorHAnsi" w:hAnsiTheme="minorHAnsi" w:cstheme="minorHAnsi"/>
          <w:color w:val="244061" w:themeColor="accent1" w:themeShade="80"/>
        </w:rPr>
        <w:t xml:space="preserve"> гостинице.</w:t>
      </w:r>
    </w:p>
    <w:p w14:paraId="2D8249BA" w14:textId="77777777" w:rsidR="001B579E" w:rsidRPr="000938DA" w:rsidRDefault="001B579E" w:rsidP="001B579E">
      <w:pPr>
        <w:pStyle w:val="a3"/>
        <w:numPr>
          <w:ilvl w:val="0"/>
          <w:numId w:val="34"/>
        </w:numPr>
        <w:jc w:val="left"/>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Трансфер на ж/д вокзал.</w:t>
      </w:r>
    </w:p>
    <w:p w14:paraId="7A53326B" w14:textId="77777777" w:rsidR="00B10302" w:rsidRPr="000938DA" w:rsidRDefault="001B579E" w:rsidP="001B579E">
      <w:pPr>
        <w:pStyle w:val="a3"/>
        <w:numPr>
          <w:ilvl w:val="0"/>
          <w:numId w:val="34"/>
        </w:numPr>
        <w:jc w:val="left"/>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 xml:space="preserve">08:00 Выезд в Батуми на поезде. 13:00 Прибытие в Батуми </w:t>
      </w:r>
      <w:r w:rsidRPr="000938DA">
        <w:rPr>
          <w:rFonts w:asciiTheme="minorHAnsi" w:hAnsiTheme="minorHAnsi" w:cstheme="minorHAnsi"/>
          <w:color w:val="244061" w:themeColor="accent1" w:themeShade="80"/>
          <w:lang w:val="ka-GE"/>
        </w:rPr>
        <w:t xml:space="preserve">(Расписание поездов </w:t>
      </w:r>
      <w:r w:rsidRPr="000938DA">
        <w:rPr>
          <w:rFonts w:asciiTheme="minorHAnsi" w:hAnsiTheme="minorHAnsi" w:cstheme="minorHAnsi"/>
          <w:color w:val="244061" w:themeColor="accent1" w:themeShade="80"/>
        </w:rPr>
        <w:t>могут манятся)</w:t>
      </w:r>
    </w:p>
    <w:p w14:paraId="64C22882" w14:textId="77777777" w:rsidR="001B579E" w:rsidRPr="000938DA" w:rsidRDefault="00B10302" w:rsidP="00D26568">
      <w:pPr>
        <w:pStyle w:val="a3"/>
        <w:numPr>
          <w:ilvl w:val="0"/>
          <w:numId w:val="34"/>
        </w:numPr>
        <w:jc w:val="left"/>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14:00 Размещение</w:t>
      </w:r>
      <w:r w:rsidR="00932230" w:rsidRPr="000938DA">
        <w:rPr>
          <w:rFonts w:asciiTheme="minorHAnsi" w:hAnsiTheme="minorHAnsi" w:cstheme="minorHAnsi"/>
          <w:color w:val="244061" w:themeColor="accent1" w:themeShade="80"/>
        </w:rPr>
        <w:t xml:space="preserve"> в отель</w:t>
      </w:r>
      <w:r w:rsidRPr="000938DA">
        <w:rPr>
          <w:rFonts w:asciiTheme="minorHAnsi" w:hAnsiTheme="minorHAnsi" w:cstheme="minorHAnsi"/>
          <w:color w:val="244061" w:themeColor="accent1" w:themeShade="80"/>
        </w:rPr>
        <w:t xml:space="preserve">, отдых. </w:t>
      </w:r>
      <w:r w:rsidRPr="000938DA">
        <w:rPr>
          <w:rFonts w:asciiTheme="minorHAnsi" w:eastAsia="Times New Roman" w:hAnsiTheme="minorHAnsi" w:cstheme="minorHAnsi"/>
          <w:i/>
          <w:iCs/>
          <w:color w:val="244061" w:themeColor="accent1" w:themeShade="80"/>
          <w:lang w:eastAsia="ru-RU"/>
        </w:rPr>
        <w:t xml:space="preserve"> </w:t>
      </w:r>
      <w:r w:rsidR="00D26568" w:rsidRPr="000938DA">
        <w:rPr>
          <w:rFonts w:asciiTheme="minorHAnsi" w:eastAsia="Times New Roman" w:hAnsiTheme="minorHAnsi" w:cstheme="minorHAnsi"/>
          <w:i/>
          <w:iCs/>
          <w:color w:val="244061" w:themeColor="accent1" w:themeShade="80"/>
          <w:lang w:eastAsia="ru-RU"/>
        </w:rPr>
        <w:t xml:space="preserve"> </w:t>
      </w:r>
      <w:r w:rsidRPr="000938DA">
        <w:rPr>
          <w:rFonts w:asciiTheme="minorHAnsi" w:hAnsiTheme="minorHAnsi" w:cstheme="minorHAnsi"/>
          <w:color w:val="244061" w:themeColor="accent1" w:themeShade="80"/>
        </w:rPr>
        <w:t xml:space="preserve"> </w:t>
      </w:r>
      <w:r w:rsidR="001B579E" w:rsidRPr="000938DA">
        <w:rPr>
          <w:rFonts w:asciiTheme="minorHAnsi" w:hAnsiTheme="minorHAnsi" w:cstheme="minorHAnsi"/>
          <w:i/>
          <w:color w:val="244061" w:themeColor="accent1" w:themeShade="80"/>
        </w:rPr>
        <w:t>(Ночь в Гостинице в г. Батуми).</w:t>
      </w:r>
    </w:p>
    <w:p w14:paraId="0798E3F6" w14:textId="77777777" w:rsidR="00F70249" w:rsidRPr="000938DA" w:rsidRDefault="00F70249" w:rsidP="00B10302">
      <w:pPr>
        <w:pStyle w:val="a3"/>
        <w:jc w:val="left"/>
        <w:rPr>
          <w:rFonts w:asciiTheme="minorHAnsi" w:hAnsiTheme="minorHAnsi" w:cstheme="minorHAnsi"/>
          <w:color w:val="244061" w:themeColor="accent1" w:themeShade="80"/>
        </w:rPr>
      </w:pPr>
    </w:p>
    <w:p w14:paraId="0F6E1AF4" w14:textId="77777777" w:rsidR="008C12BA" w:rsidRPr="000938DA" w:rsidRDefault="00B10302" w:rsidP="008C12BA">
      <w:pPr>
        <w:spacing w:after="0"/>
        <w:rPr>
          <w:rFonts w:cstheme="minorHAnsi"/>
          <w:b/>
          <w:color w:val="244061" w:themeColor="accent1" w:themeShade="80"/>
          <w:u w:val="single"/>
        </w:rPr>
      </w:pPr>
      <w:r w:rsidRPr="000938DA">
        <w:rPr>
          <w:rFonts w:cstheme="minorHAnsi"/>
          <w:b/>
          <w:color w:val="244061" w:themeColor="accent1" w:themeShade="80"/>
          <w:u w:val="single"/>
          <w:lang w:val="ru-RU"/>
        </w:rPr>
        <w:t xml:space="preserve">ДЕНЬ </w:t>
      </w:r>
      <w:r w:rsidR="001E6EB6" w:rsidRPr="000938DA">
        <w:rPr>
          <w:rFonts w:cstheme="minorHAnsi"/>
          <w:b/>
          <w:color w:val="244061" w:themeColor="accent1" w:themeShade="80"/>
          <w:u w:val="single"/>
          <w:lang w:val="ru-RU"/>
        </w:rPr>
        <w:t>3</w:t>
      </w:r>
      <w:r w:rsidRPr="000938DA">
        <w:rPr>
          <w:rFonts w:cstheme="minorHAnsi"/>
          <w:b/>
          <w:color w:val="244061" w:themeColor="accent1" w:themeShade="80"/>
          <w:u w:val="single"/>
          <w:lang w:val="ru-RU"/>
        </w:rPr>
        <w:t xml:space="preserve"> </w:t>
      </w:r>
      <w:r w:rsidR="008C12BA" w:rsidRPr="000938DA">
        <w:rPr>
          <w:rFonts w:cstheme="minorHAnsi"/>
          <w:b/>
          <w:color w:val="244061" w:themeColor="accent1" w:themeShade="80"/>
          <w:u w:val="single"/>
          <w:lang w:val="ru-RU"/>
        </w:rPr>
        <w:t>БАТУМИ</w:t>
      </w:r>
    </w:p>
    <w:p w14:paraId="0E0CBA2A" w14:textId="77777777" w:rsidR="008C12BA" w:rsidRPr="000938DA" w:rsidRDefault="008C12BA" w:rsidP="00B10302">
      <w:pPr>
        <w:pStyle w:val="a3"/>
        <w:numPr>
          <w:ilvl w:val="0"/>
          <w:numId w:val="34"/>
        </w:numPr>
        <w:jc w:val="left"/>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Завтрак в гостинице.</w:t>
      </w:r>
    </w:p>
    <w:p w14:paraId="194EA797" w14:textId="77777777" w:rsidR="008C12BA" w:rsidRPr="000938DA" w:rsidRDefault="008C12BA" w:rsidP="00B10302">
      <w:pPr>
        <w:pStyle w:val="a3"/>
        <w:numPr>
          <w:ilvl w:val="0"/>
          <w:numId w:val="34"/>
        </w:numPr>
        <w:jc w:val="left"/>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 xml:space="preserve">Свободный день. </w:t>
      </w:r>
    </w:p>
    <w:p w14:paraId="79800685" w14:textId="77777777" w:rsidR="007810B2" w:rsidRPr="007810B2" w:rsidRDefault="007810B2" w:rsidP="00FF11AE">
      <w:pPr>
        <w:numPr>
          <w:ilvl w:val="0"/>
          <w:numId w:val="34"/>
        </w:numPr>
        <w:shd w:val="clear" w:color="auto" w:fill="FFFFFF"/>
        <w:spacing w:before="100" w:beforeAutospacing="1" w:after="100" w:afterAutospacing="1" w:line="240" w:lineRule="auto"/>
        <w:jc w:val="both"/>
        <w:rPr>
          <w:rFonts w:eastAsia="Times New Roman" w:cstheme="minorHAnsi"/>
          <w:color w:val="244061" w:themeColor="accent1" w:themeShade="80"/>
          <w:sz w:val="20"/>
          <w:szCs w:val="20"/>
          <w:lang w:val="ru-GE" w:eastAsia="ru-RU"/>
        </w:rPr>
      </w:pPr>
      <w:r w:rsidRPr="007810B2">
        <w:rPr>
          <w:rFonts w:eastAsia="Times New Roman" w:cstheme="minorHAnsi"/>
          <w:color w:val="244061" w:themeColor="accent1" w:themeShade="80"/>
          <w:sz w:val="20"/>
          <w:szCs w:val="20"/>
          <w:lang w:val="ru-GE" w:eastAsia="ru-RU"/>
        </w:rPr>
        <w:t>Вечерняя экскурсия по Батуми (пешая)</w:t>
      </w:r>
    </w:p>
    <w:p w14:paraId="3F872523" w14:textId="77777777" w:rsidR="008C12BA" w:rsidRPr="000938DA" w:rsidRDefault="007810B2" w:rsidP="00FF11AE">
      <w:pPr>
        <w:numPr>
          <w:ilvl w:val="0"/>
          <w:numId w:val="34"/>
        </w:numPr>
        <w:shd w:val="clear" w:color="auto" w:fill="FFFFFF"/>
        <w:spacing w:before="100" w:beforeAutospacing="1" w:after="100" w:afterAutospacing="1" w:line="240" w:lineRule="auto"/>
        <w:jc w:val="both"/>
        <w:rPr>
          <w:rFonts w:eastAsia="Times New Roman" w:cstheme="minorHAnsi"/>
          <w:color w:val="244061" w:themeColor="accent1" w:themeShade="80"/>
          <w:sz w:val="20"/>
          <w:szCs w:val="20"/>
          <w:lang w:val="ru-GE" w:eastAsia="ru-RU"/>
        </w:rPr>
      </w:pPr>
      <w:r w:rsidRPr="007810B2">
        <w:rPr>
          <w:rFonts w:eastAsia="Times New Roman" w:cstheme="minorHAnsi"/>
          <w:color w:val="244061" w:themeColor="accent1" w:themeShade="80"/>
          <w:sz w:val="20"/>
          <w:szCs w:val="20"/>
          <w:lang w:val="ru-GE" w:eastAsia="ru-RU"/>
        </w:rPr>
        <w:t>Экскурсия по городу будет включать узкие колоритные улочки старого города, грузинский драматический театр, башню грузинской азбуки, батумский бульвар, поющие фонтаны, предлагающие чудесное шоу, новый бульвар со скульптурами современного искусства, увидим статую бога моря Посейдона и статую Медеи, с которой связан миф об аргонавтах и о золотом руне. Особенно красив вечерний Батуми с поющими и танцующими фонтанами. </w:t>
      </w:r>
      <w:r w:rsidRPr="000938DA">
        <w:rPr>
          <w:rFonts w:eastAsia="Times New Roman" w:cstheme="minorHAnsi"/>
          <w:color w:val="244061" w:themeColor="accent1" w:themeShade="80"/>
          <w:sz w:val="20"/>
          <w:szCs w:val="20"/>
          <w:lang w:val="ru-RU" w:eastAsia="ru-RU"/>
        </w:rPr>
        <w:t xml:space="preserve"> </w:t>
      </w:r>
      <w:r w:rsidR="00D26568" w:rsidRPr="000938DA">
        <w:rPr>
          <w:rFonts w:cstheme="minorHAnsi"/>
          <w:i/>
          <w:color w:val="244061" w:themeColor="accent1" w:themeShade="80"/>
          <w:lang w:val="ru-RU"/>
        </w:rPr>
        <w:t>(Ночь в Гостинице в г. Батуми).</w:t>
      </w:r>
    </w:p>
    <w:p w14:paraId="3EA87D44" w14:textId="77777777" w:rsidR="00B10302" w:rsidRPr="000938DA" w:rsidRDefault="008C12BA" w:rsidP="00B10302">
      <w:pPr>
        <w:spacing w:after="0"/>
        <w:rPr>
          <w:rFonts w:cstheme="minorHAnsi"/>
          <w:b/>
          <w:color w:val="244061" w:themeColor="accent1" w:themeShade="80"/>
          <w:u w:val="single"/>
          <w:lang w:val="ru-RU"/>
        </w:rPr>
      </w:pPr>
      <w:r w:rsidRPr="000938DA">
        <w:rPr>
          <w:rFonts w:cstheme="minorHAnsi"/>
          <w:b/>
          <w:color w:val="244061" w:themeColor="accent1" w:themeShade="80"/>
          <w:u w:val="single"/>
          <w:lang w:val="ru-RU"/>
        </w:rPr>
        <w:t>ДЕНЬ</w:t>
      </w:r>
      <w:r w:rsidRPr="000938DA">
        <w:rPr>
          <w:rFonts w:cstheme="minorHAnsi"/>
          <w:b/>
          <w:color w:val="244061" w:themeColor="accent1" w:themeShade="80"/>
          <w:u w:val="single"/>
        </w:rPr>
        <w:t xml:space="preserve"> 4-</w:t>
      </w:r>
      <w:r w:rsidR="000E5988" w:rsidRPr="000938DA">
        <w:rPr>
          <w:rFonts w:cstheme="minorHAnsi"/>
          <w:b/>
          <w:color w:val="244061" w:themeColor="accent1" w:themeShade="80"/>
          <w:u w:val="single"/>
        </w:rPr>
        <w:t>6</w:t>
      </w:r>
      <w:r w:rsidR="00CE0ABA" w:rsidRPr="000938DA">
        <w:rPr>
          <w:rFonts w:cstheme="minorHAnsi"/>
          <w:b/>
          <w:color w:val="244061" w:themeColor="accent1" w:themeShade="80"/>
          <w:u w:val="single"/>
          <w:lang w:val="ru-RU"/>
        </w:rPr>
        <w:t xml:space="preserve"> </w:t>
      </w:r>
      <w:r w:rsidR="00B10302" w:rsidRPr="000938DA">
        <w:rPr>
          <w:rFonts w:cstheme="minorHAnsi"/>
          <w:b/>
          <w:color w:val="244061" w:themeColor="accent1" w:themeShade="80"/>
          <w:u w:val="single"/>
          <w:lang w:val="ru-RU"/>
        </w:rPr>
        <w:t>БАТУМИ</w:t>
      </w:r>
    </w:p>
    <w:p w14:paraId="60DA7377" w14:textId="77777777" w:rsidR="00A82DDE" w:rsidRPr="000938DA" w:rsidRDefault="00A82DDE" w:rsidP="00A82DDE">
      <w:pPr>
        <w:pStyle w:val="a3"/>
        <w:numPr>
          <w:ilvl w:val="0"/>
          <w:numId w:val="35"/>
        </w:numPr>
        <w:jc w:val="both"/>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Завтрак в гостинице.</w:t>
      </w:r>
    </w:p>
    <w:p w14:paraId="378C8D4C" w14:textId="77777777" w:rsidR="00A82DDE" w:rsidRPr="000938DA" w:rsidRDefault="00A82DDE" w:rsidP="00CE0ABA">
      <w:pPr>
        <w:pStyle w:val="a3"/>
        <w:numPr>
          <w:ilvl w:val="0"/>
          <w:numId w:val="35"/>
        </w:numPr>
        <w:jc w:val="left"/>
        <w:rPr>
          <w:rFonts w:asciiTheme="minorHAnsi" w:hAnsiTheme="minorHAnsi" w:cstheme="minorHAnsi"/>
          <w:color w:val="1F497D" w:themeColor="text2"/>
        </w:rPr>
      </w:pPr>
      <w:r w:rsidRPr="000938DA">
        <w:rPr>
          <w:rFonts w:asciiTheme="minorHAnsi" w:hAnsiTheme="minorHAnsi" w:cstheme="minorHAnsi"/>
          <w:color w:val="244061" w:themeColor="accent1" w:themeShade="80"/>
        </w:rPr>
        <w:t>Свободн</w:t>
      </w:r>
      <w:r w:rsidR="00CE0ABA" w:rsidRPr="000938DA">
        <w:rPr>
          <w:rFonts w:asciiTheme="minorHAnsi" w:hAnsiTheme="minorHAnsi" w:cstheme="minorHAnsi"/>
          <w:color w:val="244061" w:themeColor="accent1" w:themeShade="80"/>
        </w:rPr>
        <w:t>ые дни в Батуми</w:t>
      </w:r>
      <w:r w:rsidRPr="000938DA">
        <w:rPr>
          <w:rFonts w:asciiTheme="minorHAnsi" w:hAnsiTheme="minorHAnsi" w:cstheme="minorHAnsi"/>
          <w:color w:val="244061" w:themeColor="accent1" w:themeShade="80"/>
        </w:rPr>
        <w:t>.</w:t>
      </w:r>
      <w:r w:rsidRPr="000938DA">
        <w:rPr>
          <w:rFonts w:asciiTheme="minorHAnsi" w:hAnsiTheme="minorHAnsi" w:cstheme="minorHAnsi"/>
          <w:color w:val="1F497D" w:themeColor="text2"/>
        </w:rPr>
        <w:t xml:space="preserve"> </w:t>
      </w:r>
      <w:r w:rsidRPr="000938DA">
        <w:rPr>
          <w:rFonts w:asciiTheme="minorHAnsi" w:hAnsiTheme="minorHAnsi" w:cstheme="minorHAnsi"/>
        </w:rPr>
        <w:t xml:space="preserve"> </w:t>
      </w:r>
      <w:r w:rsidRPr="000938DA">
        <w:rPr>
          <w:rFonts w:asciiTheme="minorHAnsi" w:hAnsiTheme="minorHAnsi" w:cstheme="minorHAnsi"/>
          <w:i/>
          <w:color w:val="244061" w:themeColor="accent1" w:themeShade="80"/>
        </w:rPr>
        <w:t>(Ночь в Гостинице в г. Батуми).</w:t>
      </w:r>
    </w:p>
    <w:p w14:paraId="26157A1F" w14:textId="77777777" w:rsidR="00A82DDE" w:rsidRPr="000938DA" w:rsidRDefault="00A82DDE" w:rsidP="00A82DDE">
      <w:pPr>
        <w:pStyle w:val="a3"/>
        <w:jc w:val="left"/>
        <w:rPr>
          <w:rFonts w:asciiTheme="minorHAnsi" w:hAnsiTheme="minorHAnsi" w:cstheme="minorHAnsi"/>
          <w:color w:val="244061" w:themeColor="accent1" w:themeShade="80"/>
        </w:rPr>
      </w:pPr>
    </w:p>
    <w:p w14:paraId="20FAC51D" w14:textId="6E07E317" w:rsidR="00CE0ABA" w:rsidRPr="00D67965" w:rsidRDefault="00D67965" w:rsidP="00A82DDE">
      <w:pPr>
        <w:pStyle w:val="a3"/>
        <w:jc w:val="left"/>
        <w:rPr>
          <w:rFonts w:asciiTheme="minorHAnsi" w:hAnsiTheme="minorHAnsi" w:cstheme="minorHAnsi"/>
          <w:b/>
          <w:color w:val="C00000"/>
          <w:lang w:val="en-US"/>
        </w:rPr>
      </w:pPr>
      <w:hyperlink r:id="rId7" w:history="1">
        <w:r w:rsidR="00A82DDE" w:rsidRPr="00D67965">
          <w:rPr>
            <w:rStyle w:val="a4"/>
            <w:rFonts w:asciiTheme="minorHAnsi" w:hAnsiTheme="minorHAnsi" w:cstheme="minorHAnsi"/>
            <w:b/>
          </w:rPr>
          <w:t>ФАКУЛЬТАТИВНО ПРЕДЛ</w:t>
        </w:r>
        <w:r w:rsidR="00FA37D8" w:rsidRPr="00D67965">
          <w:rPr>
            <w:rStyle w:val="a4"/>
            <w:rFonts w:asciiTheme="minorHAnsi" w:hAnsiTheme="minorHAnsi" w:cstheme="minorHAnsi"/>
            <w:b/>
          </w:rPr>
          <w:t>О</w:t>
        </w:r>
        <w:r w:rsidR="00A82DDE" w:rsidRPr="00D67965">
          <w:rPr>
            <w:rStyle w:val="a4"/>
            <w:rFonts w:asciiTheme="minorHAnsi" w:hAnsiTheme="minorHAnsi" w:cstheme="minorHAnsi"/>
            <w:b/>
          </w:rPr>
          <w:t xml:space="preserve">ГАЕМ </w:t>
        </w:r>
        <w:r w:rsidR="001A6042" w:rsidRPr="00D67965">
          <w:rPr>
            <w:rStyle w:val="a4"/>
            <w:rFonts w:asciiTheme="minorHAnsi" w:hAnsiTheme="minorHAnsi" w:cstheme="minorHAnsi"/>
            <w:b/>
          </w:rPr>
          <w:t>ЭКСКУРСИИ</w:t>
        </w:r>
      </w:hyperlink>
    </w:p>
    <w:p w14:paraId="4F68B8CF" w14:textId="77777777" w:rsidR="000E5988" w:rsidRPr="000938DA" w:rsidRDefault="000E5988" w:rsidP="000E5988">
      <w:pPr>
        <w:rPr>
          <w:rFonts w:cstheme="minorHAnsi"/>
          <w:color w:val="C00000"/>
          <w:lang w:val="ru-RU"/>
        </w:rPr>
      </w:pPr>
    </w:p>
    <w:p w14:paraId="7F86BDC7" w14:textId="77777777" w:rsidR="000E5988" w:rsidRPr="000938DA" w:rsidRDefault="000E5988" w:rsidP="000E5988">
      <w:pPr>
        <w:rPr>
          <w:rFonts w:cstheme="minorHAnsi"/>
          <w:color w:val="C00000"/>
          <w:lang w:val="ru-RU"/>
        </w:rPr>
      </w:pPr>
      <w:r w:rsidRPr="000938DA">
        <w:rPr>
          <w:rFonts w:cstheme="minorHAnsi"/>
          <w:b/>
          <w:color w:val="244061" w:themeColor="accent1" w:themeShade="80"/>
          <w:u w:val="single"/>
          <w:lang w:val="ru-RU"/>
        </w:rPr>
        <w:t>ДЕНЬ 7 БАТУМИ</w:t>
      </w:r>
      <w:r w:rsidR="001E6EB6" w:rsidRPr="000938DA">
        <w:rPr>
          <w:rFonts w:cstheme="minorHAnsi"/>
          <w:b/>
          <w:color w:val="244061" w:themeColor="accent1" w:themeShade="80"/>
          <w:u w:val="single"/>
          <w:lang w:val="ru-RU"/>
        </w:rPr>
        <w:t>-ТБИЛИСИ</w:t>
      </w:r>
    </w:p>
    <w:p w14:paraId="6F2B80AA" w14:textId="77777777" w:rsidR="000E5988" w:rsidRPr="000938DA" w:rsidRDefault="000E5988" w:rsidP="000E5988">
      <w:pPr>
        <w:pStyle w:val="a3"/>
        <w:numPr>
          <w:ilvl w:val="0"/>
          <w:numId w:val="35"/>
        </w:numPr>
        <w:jc w:val="both"/>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Завтрак в гостинице.</w:t>
      </w:r>
    </w:p>
    <w:p w14:paraId="72F3DFE2" w14:textId="77777777" w:rsidR="000E5988" w:rsidRPr="000938DA" w:rsidRDefault="000E5988" w:rsidP="000E5988">
      <w:pPr>
        <w:pStyle w:val="a3"/>
        <w:numPr>
          <w:ilvl w:val="0"/>
          <w:numId w:val="36"/>
        </w:numPr>
        <w:jc w:val="left"/>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 xml:space="preserve">Освобождение номеров.  </w:t>
      </w:r>
    </w:p>
    <w:p w14:paraId="10E0D11F" w14:textId="77777777" w:rsidR="000E5988" w:rsidRPr="000938DA" w:rsidRDefault="000E5988" w:rsidP="000E5988">
      <w:pPr>
        <w:pStyle w:val="a3"/>
        <w:numPr>
          <w:ilvl w:val="0"/>
          <w:numId w:val="36"/>
        </w:numPr>
        <w:jc w:val="left"/>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07:55 Трансфер на ЖД вокзал г. Батуми</w:t>
      </w:r>
    </w:p>
    <w:p w14:paraId="1BC35B05" w14:textId="77777777" w:rsidR="000E5988" w:rsidRPr="000938DA" w:rsidRDefault="000E5988" w:rsidP="000E5988">
      <w:pPr>
        <w:pStyle w:val="a3"/>
        <w:numPr>
          <w:ilvl w:val="0"/>
          <w:numId w:val="36"/>
        </w:numPr>
        <w:jc w:val="left"/>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 xml:space="preserve">12:50 Прибытие в Тбилиси на скоростном поезде. </w:t>
      </w:r>
    </w:p>
    <w:p w14:paraId="3087909B" w14:textId="77777777" w:rsidR="000E5988" w:rsidRPr="000938DA" w:rsidRDefault="000E5988" w:rsidP="000E5988">
      <w:pPr>
        <w:pStyle w:val="a3"/>
        <w:numPr>
          <w:ilvl w:val="0"/>
          <w:numId w:val="36"/>
        </w:numPr>
        <w:jc w:val="left"/>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Заселение в отель</w:t>
      </w:r>
    </w:p>
    <w:p w14:paraId="5BC35037" w14:textId="77777777" w:rsidR="00932230" w:rsidRPr="000938DA" w:rsidRDefault="00932230" w:rsidP="00FF11AE">
      <w:pPr>
        <w:pStyle w:val="a3"/>
        <w:numPr>
          <w:ilvl w:val="0"/>
          <w:numId w:val="36"/>
        </w:numPr>
        <w:jc w:val="both"/>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Трансфер на экскурсию в древний город-музей Мцхета.</w:t>
      </w:r>
    </w:p>
    <w:p w14:paraId="6EE939E0" w14:textId="77777777" w:rsidR="00932230" w:rsidRPr="000938DA" w:rsidRDefault="00932230" w:rsidP="00FF11AE">
      <w:pPr>
        <w:pStyle w:val="a3"/>
        <w:numPr>
          <w:ilvl w:val="0"/>
          <w:numId w:val="36"/>
        </w:numPr>
        <w:jc w:val="both"/>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Мцхета – это древний город-музей, бывшая столица Восточной Грузии.</w:t>
      </w:r>
    </w:p>
    <w:p w14:paraId="045E35CC" w14:textId="77777777" w:rsidR="00932230" w:rsidRPr="000938DA" w:rsidRDefault="00932230" w:rsidP="00FF11AE">
      <w:pPr>
        <w:pStyle w:val="a3"/>
        <w:numPr>
          <w:ilvl w:val="0"/>
          <w:numId w:val="36"/>
        </w:numPr>
        <w:jc w:val="both"/>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 xml:space="preserve">Посещение древних и уникальных монастырей Джвари и </w:t>
      </w:r>
      <w:proofErr w:type="spellStart"/>
      <w:r w:rsidRPr="000938DA">
        <w:rPr>
          <w:rFonts w:asciiTheme="minorHAnsi" w:hAnsiTheme="minorHAnsi" w:cstheme="minorHAnsi"/>
          <w:color w:val="244061" w:themeColor="accent1" w:themeShade="80"/>
        </w:rPr>
        <w:t>Светицховели</w:t>
      </w:r>
      <w:proofErr w:type="spellEnd"/>
      <w:r w:rsidRPr="000938DA">
        <w:rPr>
          <w:rFonts w:asciiTheme="minorHAnsi" w:hAnsiTheme="minorHAnsi" w:cstheme="minorHAnsi"/>
          <w:color w:val="244061" w:themeColor="accent1" w:themeShade="80"/>
        </w:rPr>
        <w:t xml:space="preserve"> (оба памятника входят в мировое наследие ЮНЕСКО) входит в обязательную программу любого гостя Грузии</w:t>
      </w:r>
    </w:p>
    <w:p w14:paraId="2D428A7C" w14:textId="77777777" w:rsidR="00932230" w:rsidRPr="000938DA" w:rsidRDefault="00932230" w:rsidP="00FF11AE">
      <w:pPr>
        <w:pStyle w:val="a3"/>
        <w:numPr>
          <w:ilvl w:val="0"/>
          <w:numId w:val="36"/>
        </w:numPr>
        <w:jc w:val="both"/>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w:t>
      </w:r>
      <w:proofErr w:type="gramStart"/>
      <w:r w:rsidRPr="000938DA">
        <w:rPr>
          <w:rFonts w:asciiTheme="minorHAnsi" w:hAnsiTheme="minorHAnsi" w:cstheme="minorHAnsi"/>
          <w:color w:val="244061" w:themeColor="accent1" w:themeShade="80"/>
        </w:rPr>
        <w:t>Джвари»  -</w:t>
      </w:r>
      <w:proofErr w:type="gramEnd"/>
      <w:r w:rsidRPr="000938DA">
        <w:rPr>
          <w:rFonts w:asciiTheme="minorHAnsi" w:hAnsiTheme="minorHAnsi" w:cstheme="minorHAnsi"/>
          <w:color w:val="244061" w:themeColor="accent1" w:themeShade="80"/>
        </w:rPr>
        <w:t xml:space="preserve"> первый монастырь Грузии, 5-6 век. Именно здесь Св. Нино водрузила свой крест из виноградной лозы и начала проповедовать христианство. Лермонтов поселил здесь Мцыри и описал в своей поэме прекрасный вид, который открывается с этого святого для всех грузин места.</w:t>
      </w:r>
    </w:p>
    <w:p w14:paraId="6CC77370" w14:textId="77777777" w:rsidR="00932230" w:rsidRPr="000938DA" w:rsidRDefault="00932230" w:rsidP="00932230">
      <w:pPr>
        <w:pStyle w:val="a3"/>
        <w:numPr>
          <w:ilvl w:val="0"/>
          <w:numId w:val="36"/>
        </w:numPr>
        <w:jc w:val="left"/>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lastRenderedPageBreak/>
        <w:t>«</w:t>
      </w:r>
      <w:proofErr w:type="spellStart"/>
      <w:r w:rsidRPr="000938DA">
        <w:rPr>
          <w:rFonts w:asciiTheme="minorHAnsi" w:hAnsiTheme="minorHAnsi" w:cstheme="minorHAnsi"/>
          <w:color w:val="244061" w:themeColor="accent1" w:themeShade="80"/>
        </w:rPr>
        <w:t>Светицховели</w:t>
      </w:r>
      <w:proofErr w:type="spellEnd"/>
      <w:r w:rsidRPr="000938DA">
        <w:rPr>
          <w:rFonts w:asciiTheme="minorHAnsi" w:hAnsiTheme="minorHAnsi" w:cstheme="minorHAnsi"/>
          <w:color w:val="244061" w:themeColor="accent1" w:themeShade="80"/>
        </w:rPr>
        <w:t xml:space="preserve">» – центральный </w:t>
      </w:r>
      <w:proofErr w:type="spellStart"/>
      <w:r w:rsidRPr="000938DA">
        <w:rPr>
          <w:rFonts w:asciiTheme="minorHAnsi" w:hAnsiTheme="minorHAnsi" w:cstheme="minorHAnsi"/>
          <w:color w:val="244061" w:themeColor="accent1" w:themeShade="80"/>
        </w:rPr>
        <w:t>кафедрал</w:t>
      </w:r>
      <w:proofErr w:type="spellEnd"/>
      <w:r w:rsidRPr="000938DA">
        <w:rPr>
          <w:rFonts w:asciiTheme="minorHAnsi" w:hAnsiTheme="minorHAnsi" w:cstheme="minorHAnsi"/>
          <w:color w:val="244061" w:themeColor="accent1" w:themeShade="80"/>
        </w:rPr>
        <w:t xml:space="preserve"> Грузии, 10 век.  Здесь короновали и хоронили царей. Уникальные фрески и святыни всемирной православной культуры хранятся в стенах этого монастыря.</w:t>
      </w:r>
    </w:p>
    <w:p w14:paraId="52C15726" w14:textId="2A989440" w:rsidR="00B60EB4" w:rsidRPr="0011173D" w:rsidRDefault="00D67965" w:rsidP="0011173D">
      <w:pPr>
        <w:ind w:left="360"/>
        <w:rPr>
          <w:rFonts w:cstheme="minorHAnsi"/>
          <w:color w:val="244061" w:themeColor="accent1" w:themeShade="80"/>
        </w:rPr>
      </w:pPr>
      <w:r w:rsidRPr="0011173D">
        <w:rPr>
          <w:rFonts w:cstheme="minorHAnsi"/>
          <w:color w:val="FF0000"/>
          <w:lang w:val="ru-RU"/>
        </w:rPr>
        <w:t>Факультативно:</w:t>
      </w:r>
      <w:r w:rsidRPr="00D67965">
        <w:rPr>
          <w:rFonts w:cstheme="minorHAnsi"/>
          <w:color w:val="244061" w:themeColor="accent1" w:themeShade="80"/>
          <w:lang w:val="ru-RU"/>
        </w:rPr>
        <w:t xml:space="preserve"> </w:t>
      </w:r>
      <w:r w:rsidR="00B60EB4" w:rsidRPr="00D67965">
        <w:rPr>
          <w:rFonts w:cstheme="minorHAnsi"/>
          <w:color w:val="244061" w:themeColor="accent1" w:themeShade="80"/>
          <w:lang w:val="ru-RU"/>
        </w:rPr>
        <w:t xml:space="preserve">Посещение домашнего винного погреба. </w:t>
      </w:r>
      <w:proofErr w:type="spellStart"/>
      <w:r w:rsidR="00B60EB4" w:rsidRPr="00D67965">
        <w:rPr>
          <w:rFonts w:cstheme="minorHAnsi"/>
          <w:color w:val="244061" w:themeColor="accent1" w:themeShade="80"/>
        </w:rPr>
        <w:t>Вино</w:t>
      </w:r>
      <w:proofErr w:type="spellEnd"/>
      <w:r w:rsidR="00B60EB4" w:rsidRPr="00D67965">
        <w:rPr>
          <w:rFonts w:cstheme="minorHAnsi"/>
          <w:color w:val="244061" w:themeColor="accent1" w:themeShade="80"/>
        </w:rPr>
        <w:t xml:space="preserve"> </w:t>
      </w:r>
      <w:proofErr w:type="spellStart"/>
      <w:r w:rsidR="00B60EB4" w:rsidRPr="00D67965">
        <w:rPr>
          <w:rFonts w:cstheme="minorHAnsi"/>
          <w:color w:val="244061" w:themeColor="accent1" w:themeShade="80"/>
        </w:rPr>
        <w:t>домашнего</w:t>
      </w:r>
      <w:proofErr w:type="spellEnd"/>
      <w:r w:rsidR="00B60EB4" w:rsidRPr="00D67965">
        <w:rPr>
          <w:rFonts w:cstheme="minorHAnsi"/>
          <w:color w:val="244061" w:themeColor="accent1" w:themeShade="80"/>
        </w:rPr>
        <w:t xml:space="preserve"> </w:t>
      </w:r>
      <w:proofErr w:type="spellStart"/>
      <w:r w:rsidR="00B60EB4" w:rsidRPr="00D67965">
        <w:rPr>
          <w:rFonts w:cstheme="minorHAnsi"/>
          <w:color w:val="244061" w:themeColor="accent1" w:themeShade="80"/>
        </w:rPr>
        <w:t>изготовления</w:t>
      </w:r>
      <w:proofErr w:type="spellEnd"/>
      <w:r w:rsidR="00B60EB4" w:rsidRPr="00D67965">
        <w:rPr>
          <w:rFonts w:cstheme="minorHAnsi"/>
          <w:color w:val="244061" w:themeColor="accent1" w:themeShade="80"/>
        </w:rPr>
        <w:t xml:space="preserve"> 2-х сортов - красное, белое и чача. Винодел расскажет историю виноградной культуры и производства вина в Грузии. Обед и мастер классы Грузинской кухни – сегодня учимся готовить хинкали. </w:t>
      </w:r>
    </w:p>
    <w:p w14:paraId="5E392837" w14:textId="77777777" w:rsidR="00932230" w:rsidRPr="000938DA" w:rsidRDefault="00932230" w:rsidP="00FF11AE">
      <w:pPr>
        <w:pStyle w:val="a3"/>
        <w:numPr>
          <w:ilvl w:val="0"/>
          <w:numId w:val="36"/>
        </w:numPr>
        <w:jc w:val="both"/>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Вечерняя Обзорная экскурсия по Тбилиси: (пешая)</w:t>
      </w:r>
    </w:p>
    <w:p w14:paraId="51C8B6E6" w14:textId="77777777" w:rsidR="00932230" w:rsidRPr="000938DA" w:rsidRDefault="00932230" w:rsidP="00FF11AE">
      <w:pPr>
        <w:pStyle w:val="a3"/>
        <w:numPr>
          <w:ilvl w:val="0"/>
          <w:numId w:val="36"/>
        </w:numPr>
        <w:jc w:val="both"/>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Если вы еще до сих пор не бывали в столице Грузии, и вы интересуетесь градостроительством и историей архитектуры, пешая экскурсия по Старому Тбилиси — точно для вас!</w:t>
      </w:r>
    </w:p>
    <w:p w14:paraId="1C1D6522" w14:textId="77777777" w:rsidR="00932230" w:rsidRPr="000938DA" w:rsidRDefault="00932230" w:rsidP="00FF11AE">
      <w:pPr>
        <w:pStyle w:val="a3"/>
        <w:numPr>
          <w:ilvl w:val="0"/>
          <w:numId w:val="36"/>
        </w:numPr>
        <w:jc w:val="both"/>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Где еще вы сможете сделать селфи на фоне древнего Храма 12-ого века Метехи и резных колоритных балкончиков одновременно?</w:t>
      </w:r>
    </w:p>
    <w:p w14:paraId="2EBD7915" w14:textId="77777777" w:rsidR="00932230" w:rsidRPr="000938DA" w:rsidRDefault="00932230" w:rsidP="00FF11AE">
      <w:pPr>
        <w:pStyle w:val="a3"/>
        <w:numPr>
          <w:ilvl w:val="0"/>
          <w:numId w:val="36"/>
        </w:numPr>
        <w:jc w:val="both"/>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 xml:space="preserve">Полюбовавшись великолепной панорамой Старого Города, отсюда по канатной дороге мы отправимся к Крепости </w:t>
      </w:r>
      <w:proofErr w:type="spellStart"/>
      <w:r w:rsidRPr="000938DA">
        <w:rPr>
          <w:rFonts w:asciiTheme="minorHAnsi" w:hAnsiTheme="minorHAnsi" w:cstheme="minorHAnsi"/>
          <w:color w:val="244061" w:themeColor="accent1" w:themeShade="80"/>
        </w:rPr>
        <w:t>Нарикала</w:t>
      </w:r>
      <w:proofErr w:type="spellEnd"/>
      <w:r w:rsidRPr="000938DA">
        <w:rPr>
          <w:rFonts w:asciiTheme="minorHAnsi" w:hAnsiTheme="minorHAnsi" w:cstheme="minorHAnsi"/>
          <w:color w:val="244061" w:themeColor="accent1" w:themeShade="80"/>
        </w:rPr>
        <w:t xml:space="preserve"> — главной цитадели многих столетий. Затем спустимся по узким мощеным улочкам и посетим единственную в Тбилиси мечеть. Идя вглубь по </w:t>
      </w:r>
      <w:proofErr w:type="spellStart"/>
      <w:r w:rsidRPr="000938DA">
        <w:rPr>
          <w:rFonts w:asciiTheme="minorHAnsi" w:hAnsiTheme="minorHAnsi" w:cstheme="minorHAnsi"/>
          <w:color w:val="244061" w:themeColor="accent1" w:themeShade="80"/>
        </w:rPr>
        <w:t>Инжировому</w:t>
      </w:r>
      <w:proofErr w:type="spellEnd"/>
      <w:r w:rsidRPr="000938DA">
        <w:rPr>
          <w:rFonts w:asciiTheme="minorHAnsi" w:hAnsiTheme="minorHAnsi" w:cstheme="minorHAnsi"/>
          <w:color w:val="244061" w:themeColor="accent1" w:themeShade="80"/>
        </w:rPr>
        <w:t xml:space="preserve"> ущелью, мы увидим небольшой водопад </w:t>
      </w:r>
      <w:proofErr w:type="spellStart"/>
      <w:r w:rsidRPr="000938DA">
        <w:rPr>
          <w:rFonts w:asciiTheme="minorHAnsi" w:hAnsiTheme="minorHAnsi" w:cstheme="minorHAnsi"/>
          <w:color w:val="244061" w:themeColor="accent1" w:themeShade="80"/>
        </w:rPr>
        <w:t>Легвтахеви</w:t>
      </w:r>
      <w:proofErr w:type="spellEnd"/>
      <w:r w:rsidRPr="000938DA">
        <w:rPr>
          <w:rFonts w:asciiTheme="minorHAnsi" w:hAnsiTheme="minorHAnsi" w:cstheme="minorHAnsi"/>
          <w:color w:val="244061" w:themeColor="accent1" w:themeShade="80"/>
        </w:rPr>
        <w:t xml:space="preserve"> — редкостное явление в черте города.</w:t>
      </w:r>
    </w:p>
    <w:p w14:paraId="35DAE928" w14:textId="77777777" w:rsidR="00932230" w:rsidRPr="000938DA" w:rsidRDefault="00932230" w:rsidP="00FF11AE">
      <w:pPr>
        <w:pStyle w:val="a3"/>
        <w:numPr>
          <w:ilvl w:val="0"/>
          <w:numId w:val="36"/>
        </w:numPr>
        <w:jc w:val="both"/>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А следующий объект нашей пешей экскурсии — «</w:t>
      </w:r>
      <w:proofErr w:type="spellStart"/>
      <w:r w:rsidRPr="000938DA">
        <w:rPr>
          <w:rFonts w:asciiTheme="minorHAnsi" w:hAnsiTheme="minorHAnsi" w:cstheme="minorHAnsi"/>
          <w:color w:val="244061" w:themeColor="accent1" w:themeShade="80"/>
        </w:rPr>
        <w:t>Абанотубани</w:t>
      </w:r>
      <w:proofErr w:type="spellEnd"/>
      <w:r w:rsidRPr="000938DA">
        <w:rPr>
          <w:rFonts w:asciiTheme="minorHAnsi" w:hAnsiTheme="minorHAnsi" w:cstheme="minorHAnsi"/>
          <w:color w:val="244061" w:themeColor="accent1" w:themeShade="80"/>
        </w:rPr>
        <w:t xml:space="preserve">» (дословно «банный район») — известен целительными серными банями. Ранее они служили не только в качестве центров личной гигиены и восстановления сил (предшественники современных </w:t>
      </w:r>
      <w:proofErr w:type="spellStart"/>
      <w:r w:rsidRPr="000938DA">
        <w:rPr>
          <w:rFonts w:asciiTheme="minorHAnsi" w:hAnsiTheme="minorHAnsi" w:cstheme="minorHAnsi"/>
          <w:color w:val="244061" w:themeColor="accent1" w:themeShade="80"/>
        </w:rPr>
        <w:t>спа</w:t>
      </w:r>
      <w:proofErr w:type="spellEnd"/>
      <w:r w:rsidRPr="000938DA">
        <w:rPr>
          <w:rFonts w:asciiTheme="minorHAnsi" w:hAnsiTheme="minorHAnsi" w:cstheme="minorHAnsi"/>
          <w:color w:val="244061" w:themeColor="accent1" w:themeShade="80"/>
        </w:rPr>
        <w:t xml:space="preserve">), но и предоставляли возможность для интересных публичных встреч. А какой вкусный лимонад там подают в наше время! Желающие смогут заглянуть внутрь и забронировать на удобное время номер в знаменитых серных банях. Не забудьте также заказать услуги </w:t>
      </w:r>
      <w:proofErr w:type="spellStart"/>
      <w:r w:rsidRPr="000938DA">
        <w:rPr>
          <w:rFonts w:asciiTheme="minorHAnsi" w:hAnsiTheme="minorHAnsi" w:cstheme="minorHAnsi"/>
          <w:color w:val="244061" w:themeColor="accent1" w:themeShade="80"/>
        </w:rPr>
        <w:t>мекисе</w:t>
      </w:r>
      <w:proofErr w:type="spellEnd"/>
      <w:r w:rsidRPr="000938DA">
        <w:rPr>
          <w:rFonts w:asciiTheme="minorHAnsi" w:hAnsiTheme="minorHAnsi" w:cstheme="minorHAnsi"/>
          <w:color w:val="244061" w:themeColor="accent1" w:themeShade="80"/>
        </w:rPr>
        <w:t xml:space="preserve"> – особый вид массажа и пилинга, без которого немыслима здешняя баня. (Посещение серных бань оплачивается дополнительно)</w:t>
      </w:r>
    </w:p>
    <w:p w14:paraId="2A2F64CC" w14:textId="77777777" w:rsidR="00932230" w:rsidRPr="000938DA" w:rsidRDefault="00932230" w:rsidP="00FF11AE">
      <w:pPr>
        <w:pStyle w:val="a3"/>
        <w:numPr>
          <w:ilvl w:val="0"/>
          <w:numId w:val="36"/>
        </w:numPr>
        <w:jc w:val="both"/>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Мы обязательно пройдемся по пешеходному «Мосту Мира», раскинувшемуся над рекой Мтквари — он, точно, запомнится своим футуристическим дизайном, выбивающимся из общего архитектурного ансамбля нашей столицы.</w:t>
      </w:r>
    </w:p>
    <w:p w14:paraId="773AA199" w14:textId="77777777" w:rsidR="00932230" w:rsidRPr="000938DA" w:rsidRDefault="00932230" w:rsidP="00FF11AE">
      <w:pPr>
        <w:pStyle w:val="a3"/>
        <w:numPr>
          <w:ilvl w:val="0"/>
          <w:numId w:val="36"/>
        </w:numPr>
        <w:jc w:val="both"/>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 xml:space="preserve">Не останется без нашего внимания и Храм </w:t>
      </w:r>
      <w:proofErr w:type="spellStart"/>
      <w:r w:rsidRPr="000938DA">
        <w:rPr>
          <w:rFonts w:asciiTheme="minorHAnsi" w:hAnsiTheme="minorHAnsi" w:cstheme="minorHAnsi"/>
          <w:color w:val="244061" w:themeColor="accent1" w:themeShade="80"/>
        </w:rPr>
        <w:t>Сиони</w:t>
      </w:r>
      <w:proofErr w:type="spellEnd"/>
      <w:r w:rsidRPr="000938DA">
        <w:rPr>
          <w:rFonts w:asciiTheme="minorHAnsi" w:hAnsiTheme="minorHAnsi" w:cstheme="minorHAnsi"/>
          <w:color w:val="244061" w:themeColor="accent1" w:themeShade="80"/>
        </w:rPr>
        <w:t xml:space="preserve"> (XVII в.). Будучи главным ортодоксальным Кафедральным Собором и резиденцией Патриарха — Католикоса Грузии до момента возведения Церкви Святой Троицы в 2004 году, он является важной достопримечательностью города.</w:t>
      </w:r>
    </w:p>
    <w:p w14:paraId="1F567354" w14:textId="77777777" w:rsidR="00932230" w:rsidRPr="000938DA" w:rsidRDefault="00932230" w:rsidP="00FF11AE">
      <w:pPr>
        <w:pStyle w:val="a3"/>
        <w:numPr>
          <w:ilvl w:val="0"/>
          <w:numId w:val="36"/>
        </w:numPr>
        <w:jc w:val="both"/>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Также мы обязательно увидим самый старый из сохранившихся храмов Тбилиси — Анчисхати (VI в. до н.э.).</w:t>
      </w:r>
    </w:p>
    <w:p w14:paraId="52932406" w14:textId="77777777" w:rsidR="00B60EB4" w:rsidRPr="000938DA" w:rsidRDefault="00932230" w:rsidP="00FF11AE">
      <w:pPr>
        <w:pStyle w:val="a3"/>
        <w:numPr>
          <w:ilvl w:val="0"/>
          <w:numId w:val="36"/>
        </w:numPr>
        <w:jc w:val="both"/>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 xml:space="preserve">И как равнодушно пройти мимо часовой башни известного Театра Марионеток </w:t>
      </w:r>
      <w:proofErr w:type="spellStart"/>
      <w:r w:rsidRPr="000938DA">
        <w:rPr>
          <w:rFonts w:asciiTheme="minorHAnsi" w:hAnsiTheme="minorHAnsi" w:cstheme="minorHAnsi"/>
          <w:color w:val="244061" w:themeColor="accent1" w:themeShade="80"/>
        </w:rPr>
        <w:t>Резо</w:t>
      </w:r>
      <w:proofErr w:type="spellEnd"/>
      <w:r w:rsidRPr="000938DA">
        <w:rPr>
          <w:rFonts w:asciiTheme="minorHAnsi" w:hAnsiTheme="minorHAnsi" w:cstheme="minorHAnsi"/>
          <w:color w:val="244061" w:themeColor="accent1" w:themeShade="80"/>
        </w:rPr>
        <w:t xml:space="preserve"> </w:t>
      </w:r>
      <w:proofErr w:type="spellStart"/>
      <w:r w:rsidRPr="000938DA">
        <w:rPr>
          <w:rFonts w:asciiTheme="minorHAnsi" w:hAnsiTheme="minorHAnsi" w:cstheme="minorHAnsi"/>
          <w:color w:val="244061" w:themeColor="accent1" w:themeShade="80"/>
        </w:rPr>
        <w:t>Габриадзе</w:t>
      </w:r>
      <w:proofErr w:type="spellEnd"/>
      <w:r w:rsidRPr="000938DA">
        <w:rPr>
          <w:rFonts w:asciiTheme="minorHAnsi" w:hAnsiTheme="minorHAnsi" w:cstheme="minorHAnsi"/>
          <w:color w:val="244061" w:themeColor="accent1" w:themeShade="80"/>
        </w:rPr>
        <w:t>? Этот потрясающий воображение объект, безусловно, входит в маршрут нашей с вами экскурсии</w:t>
      </w:r>
      <w:r w:rsidRPr="000938DA">
        <w:rPr>
          <w:rFonts w:asciiTheme="minorHAnsi" w:eastAsia="Times New Roman" w:hAnsiTheme="minorHAnsi" w:cstheme="minorHAnsi"/>
          <w:i/>
          <w:iCs/>
          <w:color w:val="244061" w:themeColor="accent1" w:themeShade="80"/>
          <w:lang w:eastAsia="ru-RU"/>
        </w:rPr>
        <w:t xml:space="preserve"> </w:t>
      </w:r>
    </w:p>
    <w:p w14:paraId="71D9D118" w14:textId="77777777" w:rsidR="000E5988" w:rsidRPr="000938DA" w:rsidRDefault="00B60EB4" w:rsidP="00FF11AE">
      <w:pPr>
        <w:pStyle w:val="a3"/>
        <w:numPr>
          <w:ilvl w:val="0"/>
          <w:numId w:val="36"/>
        </w:numPr>
        <w:jc w:val="both"/>
        <w:rPr>
          <w:rFonts w:asciiTheme="minorHAnsi" w:hAnsiTheme="minorHAnsi" w:cstheme="minorHAnsi"/>
          <w:color w:val="244061" w:themeColor="accent1" w:themeShade="80"/>
        </w:rPr>
      </w:pPr>
      <w:r w:rsidRPr="000938DA">
        <w:rPr>
          <w:rFonts w:asciiTheme="minorHAnsi" w:eastAsia="Times New Roman" w:hAnsiTheme="minorHAnsi" w:cstheme="minorHAnsi"/>
          <w:iCs/>
          <w:color w:val="244061" w:themeColor="accent1" w:themeShade="80"/>
          <w:lang w:eastAsia="ru-RU"/>
        </w:rPr>
        <w:t>Ужин в одном из ресторанов города с шоу программой</w:t>
      </w:r>
      <w:r w:rsidRPr="000938DA">
        <w:rPr>
          <w:rFonts w:asciiTheme="minorHAnsi" w:eastAsia="Times New Roman" w:hAnsiTheme="minorHAnsi" w:cstheme="minorHAnsi"/>
          <w:i/>
          <w:iCs/>
          <w:color w:val="244061" w:themeColor="accent1" w:themeShade="80"/>
          <w:lang w:eastAsia="ru-RU"/>
        </w:rPr>
        <w:t xml:space="preserve">. </w:t>
      </w:r>
      <w:r w:rsidR="000E5988" w:rsidRPr="000938DA">
        <w:rPr>
          <w:rFonts w:asciiTheme="minorHAnsi" w:eastAsia="Times New Roman" w:hAnsiTheme="minorHAnsi" w:cstheme="minorHAnsi"/>
          <w:i/>
          <w:iCs/>
          <w:color w:val="244061" w:themeColor="accent1" w:themeShade="80"/>
          <w:lang w:eastAsia="ru-RU"/>
        </w:rPr>
        <w:t>(Ночь в Гостинице в г. Тбилиси).</w:t>
      </w:r>
    </w:p>
    <w:p w14:paraId="4C377A88" w14:textId="77777777" w:rsidR="001A6042" w:rsidRPr="000938DA" w:rsidRDefault="001A6042" w:rsidP="00A82DDE">
      <w:pPr>
        <w:pStyle w:val="a3"/>
        <w:jc w:val="left"/>
        <w:rPr>
          <w:rFonts w:asciiTheme="minorHAnsi" w:hAnsiTheme="minorHAnsi" w:cstheme="minorHAnsi"/>
          <w:color w:val="244061" w:themeColor="accent1" w:themeShade="80"/>
        </w:rPr>
      </w:pPr>
    </w:p>
    <w:p w14:paraId="07649424" w14:textId="77777777" w:rsidR="00B10302" w:rsidRPr="000938DA" w:rsidRDefault="00B10302" w:rsidP="00B10302">
      <w:pPr>
        <w:spacing w:after="0"/>
        <w:rPr>
          <w:rFonts w:cstheme="minorHAnsi"/>
          <w:b/>
          <w:color w:val="244061" w:themeColor="accent1" w:themeShade="80"/>
          <w:u w:val="single"/>
          <w:lang w:val="ru-RU"/>
        </w:rPr>
      </w:pPr>
      <w:r w:rsidRPr="000938DA">
        <w:rPr>
          <w:rFonts w:cstheme="minorHAnsi"/>
          <w:b/>
          <w:color w:val="244061" w:themeColor="accent1" w:themeShade="80"/>
          <w:u w:val="single"/>
          <w:lang w:val="ru-RU"/>
        </w:rPr>
        <w:t xml:space="preserve">ДЕНЬ </w:t>
      </w:r>
      <w:r w:rsidR="00CE0ABA" w:rsidRPr="000938DA">
        <w:rPr>
          <w:rFonts w:cstheme="minorHAnsi"/>
          <w:b/>
          <w:color w:val="244061" w:themeColor="accent1" w:themeShade="80"/>
          <w:u w:val="single"/>
          <w:lang w:val="ru-RU"/>
        </w:rPr>
        <w:t>8</w:t>
      </w:r>
      <w:r w:rsidRPr="000938DA">
        <w:rPr>
          <w:rFonts w:cstheme="minorHAnsi"/>
          <w:b/>
          <w:color w:val="244061" w:themeColor="accent1" w:themeShade="80"/>
          <w:u w:val="single"/>
          <w:lang w:val="ru-RU"/>
        </w:rPr>
        <w:t xml:space="preserve"> ТБИЛИСИ </w:t>
      </w:r>
    </w:p>
    <w:p w14:paraId="3893EFA9" w14:textId="77777777" w:rsidR="00B10302" w:rsidRPr="000938DA" w:rsidRDefault="00B10302" w:rsidP="00B10302">
      <w:pPr>
        <w:pStyle w:val="a3"/>
        <w:numPr>
          <w:ilvl w:val="0"/>
          <w:numId w:val="36"/>
        </w:numPr>
        <w:jc w:val="left"/>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 xml:space="preserve">Завтрак в гостинице. </w:t>
      </w:r>
    </w:p>
    <w:p w14:paraId="1E5E0448" w14:textId="77777777" w:rsidR="00B10302" w:rsidRPr="000938DA" w:rsidRDefault="00B10302" w:rsidP="00CE0ABA">
      <w:pPr>
        <w:pStyle w:val="a3"/>
        <w:numPr>
          <w:ilvl w:val="0"/>
          <w:numId w:val="36"/>
        </w:numPr>
        <w:jc w:val="left"/>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 xml:space="preserve">Освобождение номеров.  </w:t>
      </w:r>
      <w:r w:rsidR="000C1E36" w:rsidRPr="000938DA">
        <w:rPr>
          <w:rFonts w:asciiTheme="minorHAnsi" w:hAnsiTheme="minorHAnsi" w:cstheme="minorHAnsi"/>
          <w:color w:val="244061" w:themeColor="accent1" w:themeShade="80"/>
        </w:rPr>
        <w:t>Свободное время для прогулки по городу</w:t>
      </w:r>
    </w:p>
    <w:p w14:paraId="17D7087D" w14:textId="77777777" w:rsidR="00B10302" w:rsidRPr="000938DA" w:rsidRDefault="00B10302" w:rsidP="00B10302">
      <w:pPr>
        <w:pStyle w:val="a3"/>
        <w:numPr>
          <w:ilvl w:val="0"/>
          <w:numId w:val="36"/>
        </w:numPr>
        <w:jc w:val="left"/>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 xml:space="preserve">Трансфер в аэропорт </w:t>
      </w:r>
    </w:p>
    <w:p w14:paraId="2F6D5E15" w14:textId="77777777" w:rsidR="00913530" w:rsidRPr="000938DA" w:rsidRDefault="00B10302" w:rsidP="00A82DDE">
      <w:pPr>
        <w:pStyle w:val="a3"/>
        <w:numPr>
          <w:ilvl w:val="0"/>
          <w:numId w:val="36"/>
        </w:numPr>
        <w:jc w:val="left"/>
        <w:rPr>
          <w:rFonts w:asciiTheme="minorHAnsi" w:hAnsiTheme="minorHAnsi" w:cstheme="minorHAnsi"/>
          <w:color w:val="244061" w:themeColor="accent1" w:themeShade="80"/>
        </w:rPr>
      </w:pPr>
      <w:r w:rsidRPr="000938DA">
        <w:rPr>
          <w:rFonts w:asciiTheme="minorHAnsi" w:hAnsiTheme="minorHAnsi" w:cstheme="minorHAnsi"/>
          <w:color w:val="244061" w:themeColor="accent1" w:themeShade="80"/>
        </w:rPr>
        <w:t>Завершение программы.</w:t>
      </w:r>
    </w:p>
    <w:p w14:paraId="11BF07B9" w14:textId="77777777" w:rsidR="001B676A" w:rsidRPr="000938DA" w:rsidRDefault="001B676A" w:rsidP="00B10302">
      <w:pPr>
        <w:pStyle w:val="a3"/>
        <w:jc w:val="left"/>
        <w:rPr>
          <w:rFonts w:asciiTheme="minorHAnsi" w:hAnsiTheme="minorHAnsi" w:cstheme="minorHAnsi"/>
          <w:color w:val="244061" w:themeColor="accent1" w:themeShade="80"/>
        </w:rPr>
      </w:pPr>
    </w:p>
    <w:p w14:paraId="2CE85980" w14:textId="3F9FEAAF" w:rsidR="004F2C18" w:rsidRDefault="004F2C18" w:rsidP="007810B2">
      <w:pPr>
        <w:rPr>
          <w:rFonts w:cstheme="minorHAnsi"/>
          <w:color w:val="C00000"/>
        </w:rPr>
      </w:pPr>
    </w:p>
    <w:p w14:paraId="74FB02D4" w14:textId="5CA87540" w:rsidR="00D67965" w:rsidRDefault="00D67965" w:rsidP="007810B2">
      <w:pPr>
        <w:rPr>
          <w:rFonts w:cstheme="minorHAnsi"/>
          <w:color w:val="C00000"/>
        </w:rPr>
      </w:pPr>
    </w:p>
    <w:p w14:paraId="45A70A5E" w14:textId="34458420" w:rsidR="00D67965" w:rsidRDefault="00D67965" w:rsidP="007810B2">
      <w:pPr>
        <w:rPr>
          <w:rFonts w:cstheme="minorHAnsi"/>
          <w:color w:val="C00000"/>
        </w:rPr>
      </w:pPr>
    </w:p>
    <w:p w14:paraId="69EAA081" w14:textId="691C6FBE" w:rsidR="00D67965" w:rsidRDefault="00D67965" w:rsidP="007810B2">
      <w:pPr>
        <w:rPr>
          <w:rFonts w:cstheme="minorHAnsi"/>
          <w:color w:val="C00000"/>
        </w:rPr>
      </w:pPr>
    </w:p>
    <w:p w14:paraId="02F7C809" w14:textId="76C1A5FB" w:rsidR="00D67965" w:rsidRDefault="00D67965" w:rsidP="007810B2">
      <w:pPr>
        <w:rPr>
          <w:rFonts w:cstheme="minorHAnsi"/>
          <w:color w:val="C00000"/>
        </w:rPr>
      </w:pPr>
    </w:p>
    <w:p w14:paraId="7E098E89" w14:textId="77777777" w:rsidR="00D67965" w:rsidRPr="000938DA" w:rsidRDefault="00D67965" w:rsidP="007810B2">
      <w:pPr>
        <w:rPr>
          <w:rFonts w:cstheme="minorHAnsi"/>
          <w:color w:val="C00000"/>
        </w:rPr>
      </w:pPr>
    </w:p>
    <w:p w14:paraId="68BE5672" w14:textId="77777777" w:rsidR="00D26568" w:rsidRPr="000938DA" w:rsidRDefault="00D26568" w:rsidP="00013BFC">
      <w:pPr>
        <w:pStyle w:val="a3"/>
        <w:jc w:val="left"/>
        <w:rPr>
          <w:rFonts w:asciiTheme="minorHAnsi" w:hAnsiTheme="minorHAnsi" w:cstheme="minorHAnsi"/>
          <w:color w:val="C00000"/>
        </w:rPr>
      </w:pPr>
    </w:p>
    <w:p w14:paraId="6907302C" w14:textId="05648A9D" w:rsidR="001A6042" w:rsidRPr="00FF11AE" w:rsidRDefault="00013BFC" w:rsidP="00FF11AE">
      <w:pPr>
        <w:pStyle w:val="a3"/>
        <w:rPr>
          <w:rStyle w:val="textexposedshow"/>
          <w:rFonts w:asciiTheme="minorHAnsi" w:hAnsiTheme="minorHAnsi" w:cstheme="minorHAnsi"/>
          <w:b/>
          <w:bCs/>
          <w:color w:val="C00000"/>
        </w:rPr>
      </w:pPr>
      <w:r w:rsidRPr="00FF11AE">
        <w:rPr>
          <w:rFonts w:asciiTheme="minorHAnsi" w:hAnsiTheme="minorHAnsi" w:cstheme="minorHAnsi"/>
          <w:b/>
          <w:bCs/>
          <w:color w:val="C00000"/>
        </w:rPr>
        <w:t>СТОИМОСТЬ УКАЗАНА ЗА ВЕСЬ ТУР, НА ОДНОГО ЧЕЛОВЕКА В USD.</w:t>
      </w:r>
    </w:p>
    <w:tbl>
      <w:tblPr>
        <w:tblpPr w:leftFromText="180" w:rightFromText="180" w:vertAnchor="text" w:horzAnchor="margin" w:tblpX="-459" w:tblpY="267"/>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3260"/>
        <w:gridCol w:w="2835"/>
      </w:tblGrid>
      <w:tr w:rsidR="00E93637" w:rsidRPr="000938DA" w14:paraId="2901A767" w14:textId="77777777" w:rsidTr="00E93637">
        <w:trPr>
          <w:trHeight w:val="810"/>
        </w:trPr>
        <w:tc>
          <w:tcPr>
            <w:tcW w:w="4786" w:type="dxa"/>
            <w:tcBorders>
              <w:top w:val="single" w:sz="18" w:space="0" w:color="244061" w:themeColor="accent1" w:themeShade="80"/>
              <w:left w:val="single" w:sz="18" w:space="0" w:color="365F91"/>
              <w:right w:val="single" w:sz="18" w:space="0" w:color="365F91" w:themeColor="accent1" w:themeShade="BF"/>
            </w:tcBorders>
            <w:shd w:val="clear" w:color="auto" w:fill="FBD4B4"/>
          </w:tcPr>
          <w:p w14:paraId="53D0033E" w14:textId="77777777" w:rsidR="00E93637" w:rsidRPr="000938DA" w:rsidRDefault="00E93637" w:rsidP="00E93637">
            <w:pPr>
              <w:spacing w:after="0"/>
              <w:rPr>
                <w:rFonts w:cstheme="minorHAnsi"/>
                <w:color w:val="244061" w:themeColor="accent1" w:themeShade="80"/>
                <w:sz w:val="20"/>
                <w:szCs w:val="20"/>
              </w:rPr>
            </w:pPr>
            <w:r w:rsidRPr="000938DA">
              <w:rPr>
                <w:rFonts w:cstheme="minorHAnsi"/>
                <w:color w:val="244061" w:themeColor="accent1" w:themeShade="80"/>
                <w:sz w:val="20"/>
                <w:szCs w:val="20"/>
                <w:lang w:val="ru-RU"/>
              </w:rPr>
              <w:t>Проживание</w:t>
            </w:r>
            <w:r w:rsidRPr="000938DA">
              <w:rPr>
                <w:rFonts w:cstheme="minorHAnsi"/>
                <w:color w:val="244061" w:themeColor="accent1" w:themeShade="80"/>
                <w:sz w:val="20"/>
                <w:szCs w:val="20"/>
              </w:rPr>
              <w:t xml:space="preserve"> </w:t>
            </w:r>
          </w:p>
        </w:tc>
        <w:tc>
          <w:tcPr>
            <w:tcW w:w="3260" w:type="dxa"/>
            <w:tcBorders>
              <w:top w:val="single" w:sz="18" w:space="0" w:color="244061" w:themeColor="accent1" w:themeShade="80"/>
              <w:left w:val="single" w:sz="18" w:space="0" w:color="365F91" w:themeColor="accent1" w:themeShade="BF"/>
              <w:bottom w:val="single" w:sz="18" w:space="0" w:color="365F91" w:themeColor="accent1" w:themeShade="BF"/>
              <w:right w:val="single" w:sz="18" w:space="0" w:color="244061" w:themeColor="accent1" w:themeShade="80"/>
            </w:tcBorders>
            <w:shd w:val="clear" w:color="auto" w:fill="FBD4B4"/>
            <w:vAlign w:val="center"/>
          </w:tcPr>
          <w:p w14:paraId="6E1933A4" w14:textId="77777777" w:rsidR="00E93637" w:rsidRPr="000938DA" w:rsidRDefault="00E93637" w:rsidP="00E93637">
            <w:pPr>
              <w:spacing w:after="0"/>
              <w:rPr>
                <w:rFonts w:cstheme="minorHAnsi"/>
                <w:color w:val="244061" w:themeColor="accent1" w:themeShade="80"/>
                <w:sz w:val="20"/>
                <w:szCs w:val="20"/>
              </w:rPr>
            </w:pPr>
            <w:r w:rsidRPr="000938DA">
              <w:rPr>
                <w:rFonts w:cstheme="minorHAnsi"/>
                <w:color w:val="244061" w:themeColor="accent1" w:themeShade="80"/>
                <w:sz w:val="20"/>
                <w:szCs w:val="20"/>
              </w:rPr>
              <w:t>01.06.19-30.01.19</w:t>
            </w:r>
          </w:p>
          <w:p w14:paraId="57DF1DC7" w14:textId="77777777" w:rsidR="00E93637" w:rsidRPr="000938DA" w:rsidRDefault="00E93637" w:rsidP="00E93637">
            <w:pPr>
              <w:spacing w:after="0"/>
              <w:rPr>
                <w:rFonts w:cstheme="minorHAnsi"/>
                <w:color w:val="244061" w:themeColor="accent1" w:themeShade="80"/>
                <w:sz w:val="20"/>
                <w:szCs w:val="20"/>
              </w:rPr>
            </w:pPr>
            <w:r w:rsidRPr="000938DA">
              <w:rPr>
                <w:rFonts w:cstheme="minorHAnsi"/>
                <w:color w:val="244061" w:themeColor="accent1" w:themeShade="80"/>
                <w:sz w:val="20"/>
                <w:szCs w:val="20"/>
              </w:rPr>
              <w:t>15.09.19-15.10.19</w:t>
            </w:r>
          </w:p>
        </w:tc>
        <w:tc>
          <w:tcPr>
            <w:tcW w:w="2835" w:type="dxa"/>
            <w:tcBorders>
              <w:top w:val="single" w:sz="18" w:space="0" w:color="244061" w:themeColor="accent1" w:themeShade="80"/>
              <w:left w:val="single" w:sz="18" w:space="0" w:color="244061" w:themeColor="accent1" w:themeShade="80"/>
              <w:bottom w:val="single" w:sz="18" w:space="0" w:color="365F91" w:themeColor="accent1" w:themeShade="BF"/>
              <w:right w:val="single" w:sz="18" w:space="0" w:color="244061" w:themeColor="accent1" w:themeShade="80"/>
            </w:tcBorders>
            <w:shd w:val="clear" w:color="auto" w:fill="FBD4B4"/>
            <w:vAlign w:val="center"/>
          </w:tcPr>
          <w:p w14:paraId="2586373B" w14:textId="77777777" w:rsidR="00E93637" w:rsidRPr="000938DA" w:rsidRDefault="00E93637" w:rsidP="00E93637">
            <w:pPr>
              <w:spacing w:after="0"/>
              <w:rPr>
                <w:rFonts w:cstheme="minorHAnsi"/>
                <w:color w:val="244061" w:themeColor="accent1" w:themeShade="80"/>
                <w:sz w:val="20"/>
                <w:szCs w:val="20"/>
              </w:rPr>
            </w:pPr>
            <w:r w:rsidRPr="000938DA">
              <w:rPr>
                <w:rFonts w:cstheme="minorHAnsi"/>
                <w:color w:val="244061" w:themeColor="accent1" w:themeShade="80"/>
                <w:sz w:val="20"/>
                <w:szCs w:val="20"/>
              </w:rPr>
              <w:t>01.07.19-14.09.19</w:t>
            </w:r>
          </w:p>
        </w:tc>
      </w:tr>
      <w:tr w:rsidR="00862991" w:rsidRPr="000938DA" w14:paraId="110EF10C" w14:textId="77777777" w:rsidTr="00E93637">
        <w:trPr>
          <w:trHeight w:val="480"/>
        </w:trPr>
        <w:tc>
          <w:tcPr>
            <w:tcW w:w="4786" w:type="dxa"/>
            <w:vMerge w:val="restart"/>
            <w:tcBorders>
              <w:top w:val="single" w:sz="18" w:space="0" w:color="365F91"/>
              <w:left w:val="single" w:sz="18" w:space="0" w:color="365F91"/>
              <w:right w:val="single" w:sz="18" w:space="0" w:color="365F91" w:themeColor="accent1" w:themeShade="BF"/>
            </w:tcBorders>
          </w:tcPr>
          <w:p w14:paraId="3F7FF382" w14:textId="3AFFE2F3" w:rsidR="00862991" w:rsidRPr="000938DA" w:rsidRDefault="009E0B97" w:rsidP="00862991">
            <w:pPr>
              <w:spacing w:after="0"/>
              <w:rPr>
                <w:rFonts w:cstheme="minorHAnsi"/>
                <w:color w:val="244061" w:themeColor="accent1" w:themeShade="80"/>
                <w:sz w:val="20"/>
                <w:szCs w:val="20"/>
              </w:rPr>
            </w:pPr>
            <w:r w:rsidRPr="000938DA">
              <w:rPr>
                <w:rFonts w:cstheme="minorHAnsi"/>
                <w:color w:val="244061" w:themeColor="accent1" w:themeShade="80"/>
                <w:sz w:val="20"/>
                <w:szCs w:val="20"/>
                <w:lang w:val="ru-RU"/>
              </w:rPr>
              <w:t>Отель</w:t>
            </w:r>
            <w:r w:rsidRPr="000938DA">
              <w:rPr>
                <w:rFonts w:cstheme="minorHAnsi"/>
                <w:color w:val="244061" w:themeColor="accent1" w:themeShade="80"/>
                <w:sz w:val="20"/>
                <w:szCs w:val="20"/>
              </w:rPr>
              <w:t xml:space="preserve"> </w:t>
            </w:r>
            <w:r w:rsidR="00862991" w:rsidRPr="000938DA">
              <w:rPr>
                <w:rFonts w:cstheme="minorHAnsi"/>
                <w:color w:val="244061" w:themeColor="accent1" w:themeShade="80"/>
                <w:sz w:val="20"/>
                <w:szCs w:val="20"/>
              </w:rPr>
              <w:t xml:space="preserve">3*  </w:t>
            </w:r>
          </w:p>
          <w:p w14:paraId="011935CD" w14:textId="77777777" w:rsidR="009E0B97" w:rsidRDefault="00862991" w:rsidP="00862991">
            <w:pPr>
              <w:spacing w:after="0"/>
              <w:rPr>
                <w:rFonts w:cstheme="minorHAnsi"/>
                <w:color w:val="244061" w:themeColor="accent1" w:themeShade="80"/>
                <w:sz w:val="20"/>
                <w:szCs w:val="20"/>
                <w:lang w:val="ru-RU"/>
              </w:rPr>
            </w:pPr>
            <w:r w:rsidRPr="000938DA">
              <w:rPr>
                <w:rFonts w:cstheme="minorHAnsi"/>
                <w:color w:val="244061" w:themeColor="accent1" w:themeShade="80"/>
                <w:sz w:val="20"/>
                <w:szCs w:val="20"/>
              </w:rPr>
              <w:t xml:space="preserve">TBILISI: </w:t>
            </w:r>
            <w:r w:rsidR="009E0B97" w:rsidRPr="009E0B97">
              <w:rPr>
                <w:rFonts w:cstheme="minorHAnsi"/>
                <w:color w:val="244061" w:themeColor="accent1" w:themeShade="80"/>
                <w:sz w:val="20"/>
                <w:szCs w:val="20"/>
              </w:rPr>
              <w:t xml:space="preserve"> </w:t>
            </w:r>
            <w:r w:rsidR="009E0B97">
              <w:rPr>
                <w:rFonts w:cstheme="minorHAnsi"/>
                <w:color w:val="244061" w:themeColor="accent1" w:themeShade="80"/>
                <w:sz w:val="20"/>
                <w:szCs w:val="20"/>
              </w:rPr>
              <w:t>Voyager, Oriental, Epic</w:t>
            </w:r>
            <w:r w:rsidR="009E0B97" w:rsidRPr="002B176A">
              <w:rPr>
                <w:rFonts w:cstheme="minorHAnsi"/>
                <w:color w:val="244061" w:themeColor="accent1" w:themeShade="80"/>
                <w:sz w:val="20"/>
                <w:szCs w:val="20"/>
              </w:rPr>
              <w:t>,</w:t>
            </w:r>
            <w:r w:rsidR="009E0B97">
              <w:rPr>
                <w:rFonts w:cstheme="minorHAnsi"/>
                <w:color w:val="244061" w:themeColor="accent1" w:themeShade="80"/>
                <w:sz w:val="20"/>
                <w:szCs w:val="20"/>
              </w:rPr>
              <w:t xml:space="preserve"> Vista</w:t>
            </w:r>
            <w:r w:rsidR="009E0B97" w:rsidRPr="002B176A">
              <w:rPr>
                <w:rFonts w:cstheme="minorHAnsi"/>
                <w:color w:val="244061" w:themeColor="accent1" w:themeShade="80"/>
                <w:sz w:val="20"/>
                <w:szCs w:val="20"/>
              </w:rPr>
              <w:t xml:space="preserve"> </w:t>
            </w:r>
            <w:r w:rsidR="009E0B97" w:rsidRPr="00AC0BF1">
              <w:rPr>
                <w:rFonts w:cstheme="minorHAnsi"/>
                <w:color w:val="244061" w:themeColor="accent1" w:themeShade="80"/>
                <w:sz w:val="20"/>
                <w:szCs w:val="20"/>
                <w:lang w:val="ru-RU"/>
              </w:rPr>
              <w:t>или</w:t>
            </w:r>
            <w:r w:rsidR="009E0B97" w:rsidRPr="002B176A">
              <w:rPr>
                <w:rFonts w:cstheme="minorHAnsi"/>
                <w:color w:val="244061" w:themeColor="accent1" w:themeShade="80"/>
                <w:sz w:val="20"/>
                <w:szCs w:val="20"/>
              </w:rPr>
              <w:t xml:space="preserve"> </w:t>
            </w:r>
            <w:r w:rsidR="009E0B97" w:rsidRPr="00AC0BF1">
              <w:rPr>
                <w:rFonts w:cstheme="minorHAnsi"/>
                <w:color w:val="244061" w:themeColor="accent1" w:themeShade="80"/>
                <w:sz w:val="20"/>
                <w:szCs w:val="20"/>
                <w:lang w:val="ru-RU"/>
              </w:rPr>
              <w:t>подобные</w:t>
            </w:r>
          </w:p>
          <w:p w14:paraId="611DEBC9" w14:textId="51F1758D" w:rsidR="00862991" w:rsidRPr="000938DA" w:rsidRDefault="00862991" w:rsidP="00862991">
            <w:pPr>
              <w:spacing w:after="0"/>
              <w:rPr>
                <w:rFonts w:cstheme="minorHAnsi"/>
                <w:color w:val="244061" w:themeColor="accent1" w:themeShade="80"/>
                <w:sz w:val="20"/>
                <w:szCs w:val="20"/>
              </w:rPr>
            </w:pPr>
            <w:r w:rsidRPr="000938DA">
              <w:rPr>
                <w:rFonts w:cstheme="minorHAnsi"/>
                <w:color w:val="244061" w:themeColor="accent1" w:themeShade="80"/>
                <w:sz w:val="20"/>
                <w:szCs w:val="20"/>
              </w:rPr>
              <w:t xml:space="preserve">BATUMI: City star, </w:t>
            </w:r>
            <w:r w:rsidR="009E0B97">
              <w:rPr>
                <w:rFonts w:cstheme="minorHAnsi"/>
                <w:color w:val="244061" w:themeColor="accent1" w:themeShade="80"/>
                <w:sz w:val="20"/>
                <w:szCs w:val="20"/>
              </w:rPr>
              <w:t xml:space="preserve">Iberia, Royal Palace, </w:t>
            </w:r>
            <w:proofErr w:type="gramStart"/>
            <w:r w:rsidR="009E0B97">
              <w:rPr>
                <w:rFonts w:cstheme="minorHAnsi"/>
                <w:color w:val="244061" w:themeColor="accent1" w:themeShade="80"/>
                <w:sz w:val="20"/>
                <w:szCs w:val="20"/>
              </w:rPr>
              <w:t xml:space="preserve">aristocrat </w:t>
            </w:r>
            <w:r w:rsidR="009E0B97" w:rsidRPr="009E0B97">
              <w:rPr>
                <w:rFonts w:cstheme="minorHAnsi"/>
                <w:color w:val="244061" w:themeColor="accent1" w:themeShade="80"/>
                <w:sz w:val="20"/>
                <w:szCs w:val="20"/>
              </w:rPr>
              <w:t xml:space="preserve"> </w:t>
            </w:r>
            <w:r w:rsidR="009E0B97" w:rsidRPr="00AC0BF1">
              <w:rPr>
                <w:rFonts w:cstheme="minorHAnsi"/>
                <w:color w:val="244061" w:themeColor="accent1" w:themeShade="80"/>
                <w:sz w:val="20"/>
                <w:szCs w:val="20"/>
                <w:lang w:val="ru-RU"/>
              </w:rPr>
              <w:t>или</w:t>
            </w:r>
            <w:proofErr w:type="gramEnd"/>
            <w:r w:rsidR="009E0B97" w:rsidRPr="002B176A">
              <w:rPr>
                <w:rFonts w:cstheme="minorHAnsi"/>
                <w:color w:val="244061" w:themeColor="accent1" w:themeShade="80"/>
                <w:sz w:val="20"/>
                <w:szCs w:val="20"/>
              </w:rPr>
              <w:t xml:space="preserve"> </w:t>
            </w:r>
            <w:r w:rsidR="009E0B97" w:rsidRPr="00AC0BF1">
              <w:rPr>
                <w:rFonts w:cstheme="minorHAnsi"/>
                <w:color w:val="244061" w:themeColor="accent1" w:themeShade="80"/>
                <w:sz w:val="20"/>
                <w:szCs w:val="20"/>
                <w:lang w:val="ru-RU"/>
              </w:rPr>
              <w:t>подобные</w:t>
            </w:r>
          </w:p>
        </w:tc>
        <w:tc>
          <w:tcPr>
            <w:tcW w:w="3260" w:type="dxa"/>
            <w:tcBorders>
              <w:top w:val="single" w:sz="18" w:space="0" w:color="365F91"/>
              <w:left w:val="single" w:sz="18" w:space="0" w:color="365F91" w:themeColor="accent1" w:themeShade="BF"/>
              <w:bottom w:val="single" w:sz="18" w:space="0" w:color="365F91" w:themeColor="accent1" w:themeShade="BF"/>
              <w:right w:val="single" w:sz="18" w:space="0" w:color="244061" w:themeColor="accent1" w:themeShade="80"/>
            </w:tcBorders>
            <w:vAlign w:val="center"/>
          </w:tcPr>
          <w:p w14:paraId="53EB6EDC" w14:textId="5EBBB787" w:rsidR="00862991" w:rsidRPr="000938DA" w:rsidRDefault="00862991" w:rsidP="00862991">
            <w:pPr>
              <w:spacing w:after="0"/>
              <w:rPr>
                <w:rFonts w:cstheme="minorHAnsi"/>
                <w:color w:val="244061" w:themeColor="accent1" w:themeShade="80"/>
                <w:sz w:val="20"/>
                <w:szCs w:val="20"/>
              </w:rPr>
            </w:pPr>
            <w:proofErr w:type="spellStart"/>
            <w:r w:rsidRPr="000938DA">
              <w:rPr>
                <w:rFonts w:cstheme="minorHAnsi"/>
                <w:color w:val="244061" w:themeColor="accent1" w:themeShade="80"/>
                <w:sz w:val="20"/>
                <w:szCs w:val="20"/>
              </w:rPr>
              <w:t>Dbl</w:t>
            </w:r>
            <w:proofErr w:type="spellEnd"/>
            <w:r w:rsidRPr="000938DA">
              <w:rPr>
                <w:rFonts w:cstheme="minorHAnsi"/>
                <w:color w:val="244061" w:themeColor="accent1" w:themeShade="80"/>
                <w:sz w:val="20"/>
                <w:szCs w:val="20"/>
              </w:rPr>
              <w:t xml:space="preserve"> -</w:t>
            </w:r>
            <w:proofErr w:type="gramStart"/>
            <w:r w:rsidRPr="000938DA">
              <w:rPr>
                <w:rFonts w:cstheme="minorHAnsi"/>
                <w:color w:val="244061" w:themeColor="accent1" w:themeShade="80"/>
                <w:sz w:val="20"/>
                <w:szCs w:val="20"/>
              </w:rPr>
              <w:t>3</w:t>
            </w:r>
            <w:r w:rsidR="00262F0D" w:rsidRPr="000938DA">
              <w:rPr>
                <w:rFonts w:cstheme="minorHAnsi"/>
                <w:color w:val="244061" w:themeColor="accent1" w:themeShade="80"/>
                <w:sz w:val="20"/>
                <w:szCs w:val="20"/>
              </w:rPr>
              <w:t>5</w:t>
            </w:r>
            <w:r w:rsidR="0011173D">
              <w:rPr>
                <w:rFonts w:cstheme="minorHAnsi"/>
                <w:color w:val="244061" w:themeColor="accent1" w:themeShade="80"/>
                <w:sz w:val="20"/>
                <w:szCs w:val="20"/>
              </w:rPr>
              <w:t xml:space="preserve">5 </w:t>
            </w:r>
            <w:r w:rsidRPr="000938DA">
              <w:rPr>
                <w:rFonts w:cstheme="minorHAnsi"/>
                <w:color w:val="244061" w:themeColor="accent1" w:themeShade="80"/>
                <w:sz w:val="20"/>
                <w:szCs w:val="20"/>
              </w:rPr>
              <w:t xml:space="preserve"> USD</w:t>
            </w:r>
            <w:proofErr w:type="gramEnd"/>
          </w:p>
        </w:tc>
        <w:tc>
          <w:tcPr>
            <w:tcW w:w="2835" w:type="dxa"/>
            <w:tcBorders>
              <w:top w:val="single" w:sz="18" w:space="0" w:color="365F91"/>
              <w:left w:val="single" w:sz="18" w:space="0" w:color="244061" w:themeColor="accent1" w:themeShade="80"/>
              <w:bottom w:val="single" w:sz="18" w:space="0" w:color="365F91" w:themeColor="accent1" w:themeShade="BF"/>
              <w:right w:val="single" w:sz="18" w:space="0" w:color="244061" w:themeColor="accent1" w:themeShade="80"/>
            </w:tcBorders>
            <w:vAlign w:val="center"/>
          </w:tcPr>
          <w:p w14:paraId="0A08DCE5" w14:textId="23FABBBE" w:rsidR="00862991" w:rsidRPr="000938DA" w:rsidRDefault="00862991" w:rsidP="00862991">
            <w:pPr>
              <w:spacing w:after="0"/>
              <w:rPr>
                <w:rFonts w:cstheme="minorHAnsi"/>
                <w:color w:val="244061" w:themeColor="accent1" w:themeShade="80"/>
                <w:sz w:val="20"/>
                <w:szCs w:val="20"/>
              </w:rPr>
            </w:pPr>
            <w:proofErr w:type="spellStart"/>
            <w:r w:rsidRPr="000938DA">
              <w:rPr>
                <w:rFonts w:cstheme="minorHAnsi"/>
                <w:color w:val="244061" w:themeColor="accent1" w:themeShade="80"/>
                <w:sz w:val="20"/>
                <w:szCs w:val="20"/>
              </w:rPr>
              <w:t>Dbl</w:t>
            </w:r>
            <w:proofErr w:type="spellEnd"/>
            <w:r w:rsidRPr="000938DA">
              <w:rPr>
                <w:rFonts w:cstheme="minorHAnsi"/>
                <w:color w:val="244061" w:themeColor="accent1" w:themeShade="80"/>
                <w:sz w:val="20"/>
                <w:szCs w:val="20"/>
              </w:rPr>
              <w:t xml:space="preserve"> -3</w:t>
            </w:r>
            <w:r w:rsidR="00C062B9">
              <w:rPr>
                <w:rFonts w:cstheme="minorHAnsi"/>
                <w:color w:val="244061" w:themeColor="accent1" w:themeShade="80"/>
                <w:sz w:val="20"/>
                <w:szCs w:val="20"/>
              </w:rPr>
              <w:t>95</w:t>
            </w:r>
            <w:r w:rsidRPr="000938DA">
              <w:rPr>
                <w:rFonts w:cstheme="minorHAnsi"/>
                <w:color w:val="244061" w:themeColor="accent1" w:themeShade="80"/>
                <w:sz w:val="20"/>
                <w:szCs w:val="20"/>
              </w:rPr>
              <w:t xml:space="preserve"> USD</w:t>
            </w:r>
          </w:p>
        </w:tc>
      </w:tr>
      <w:tr w:rsidR="00862991" w:rsidRPr="000938DA" w14:paraId="245FCC26" w14:textId="77777777" w:rsidTr="00E93637">
        <w:trPr>
          <w:trHeight w:val="585"/>
        </w:trPr>
        <w:tc>
          <w:tcPr>
            <w:tcW w:w="4786" w:type="dxa"/>
            <w:vMerge/>
            <w:tcBorders>
              <w:left w:val="single" w:sz="18" w:space="0" w:color="365F91"/>
              <w:right w:val="single" w:sz="18" w:space="0" w:color="365F91" w:themeColor="accent1" w:themeShade="BF"/>
            </w:tcBorders>
          </w:tcPr>
          <w:p w14:paraId="05420126" w14:textId="77777777" w:rsidR="00862991" w:rsidRPr="000938DA" w:rsidRDefault="00862991" w:rsidP="00862991">
            <w:pPr>
              <w:rPr>
                <w:rFonts w:cstheme="minorHAnsi"/>
                <w:color w:val="244061" w:themeColor="accent1" w:themeShade="80"/>
                <w:sz w:val="20"/>
                <w:szCs w:val="20"/>
              </w:rPr>
            </w:pPr>
          </w:p>
        </w:tc>
        <w:tc>
          <w:tcPr>
            <w:tcW w:w="326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244061" w:themeColor="accent1" w:themeShade="80"/>
            </w:tcBorders>
            <w:vAlign w:val="center"/>
          </w:tcPr>
          <w:p w14:paraId="5032D397" w14:textId="04B5DE51" w:rsidR="00862991" w:rsidRPr="000938DA" w:rsidRDefault="00862991" w:rsidP="00862991">
            <w:pPr>
              <w:rPr>
                <w:rFonts w:cstheme="minorHAnsi"/>
                <w:color w:val="244061" w:themeColor="accent1" w:themeShade="80"/>
                <w:sz w:val="20"/>
                <w:szCs w:val="20"/>
              </w:rPr>
            </w:pPr>
            <w:proofErr w:type="spellStart"/>
            <w:r w:rsidRPr="000938DA">
              <w:rPr>
                <w:rFonts w:cstheme="minorHAnsi"/>
                <w:color w:val="244061" w:themeColor="accent1" w:themeShade="80"/>
                <w:sz w:val="20"/>
                <w:szCs w:val="20"/>
              </w:rPr>
              <w:t>Trpl</w:t>
            </w:r>
            <w:proofErr w:type="spellEnd"/>
            <w:r w:rsidRPr="000938DA">
              <w:rPr>
                <w:rFonts w:cstheme="minorHAnsi"/>
                <w:color w:val="244061" w:themeColor="accent1" w:themeShade="80"/>
                <w:sz w:val="20"/>
                <w:szCs w:val="20"/>
              </w:rPr>
              <w:t xml:space="preserve"> - 3</w:t>
            </w:r>
            <w:r w:rsidR="0011173D">
              <w:rPr>
                <w:rFonts w:cstheme="minorHAnsi"/>
                <w:color w:val="244061" w:themeColor="accent1" w:themeShade="80"/>
                <w:sz w:val="20"/>
                <w:szCs w:val="20"/>
              </w:rPr>
              <w:t>40</w:t>
            </w:r>
            <w:r w:rsidRPr="000938DA">
              <w:rPr>
                <w:rFonts w:cstheme="minorHAnsi"/>
                <w:color w:val="244061" w:themeColor="accent1" w:themeShade="80"/>
                <w:sz w:val="20"/>
                <w:szCs w:val="20"/>
              </w:rPr>
              <w:t xml:space="preserve"> USD</w:t>
            </w:r>
          </w:p>
        </w:tc>
        <w:tc>
          <w:tcPr>
            <w:tcW w:w="2835" w:type="dxa"/>
            <w:tcBorders>
              <w:top w:val="single" w:sz="18" w:space="0" w:color="365F91" w:themeColor="accent1" w:themeShade="BF"/>
              <w:left w:val="single" w:sz="18" w:space="0" w:color="244061" w:themeColor="accent1" w:themeShade="80"/>
              <w:bottom w:val="single" w:sz="18" w:space="0" w:color="365F91" w:themeColor="accent1" w:themeShade="BF"/>
              <w:right w:val="single" w:sz="18" w:space="0" w:color="244061" w:themeColor="accent1" w:themeShade="80"/>
            </w:tcBorders>
            <w:vAlign w:val="center"/>
          </w:tcPr>
          <w:p w14:paraId="48EC17F4" w14:textId="2007704B" w:rsidR="00862991" w:rsidRPr="000938DA" w:rsidRDefault="00862991" w:rsidP="00862991">
            <w:pPr>
              <w:rPr>
                <w:rFonts w:cstheme="minorHAnsi"/>
                <w:color w:val="244061" w:themeColor="accent1" w:themeShade="80"/>
                <w:sz w:val="20"/>
                <w:szCs w:val="20"/>
              </w:rPr>
            </w:pPr>
            <w:proofErr w:type="spellStart"/>
            <w:r w:rsidRPr="000938DA">
              <w:rPr>
                <w:rFonts w:cstheme="minorHAnsi"/>
                <w:color w:val="244061" w:themeColor="accent1" w:themeShade="80"/>
                <w:sz w:val="20"/>
                <w:szCs w:val="20"/>
              </w:rPr>
              <w:t>Trpl</w:t>
            </w:r>
            <w:proofErr w:type="spellEnd"/>
            <w:r w:rsidRPr="000938DA">
              <w:rPr>
                <w:rFonts w:cstheme="minorHAnsi"/>
                <w:color w:val="244061" w:themeColor="accent1" w:themeShade="80"/>
                <w:sz w:val="20"/>
                <w:szCs w:val="20"/>
              </w:rPr>
              <w:t xml:space="preserve"> - 3</w:t>
            </w:r>
            <w:r w:rsidR="00C062B9">
              <w:rPr>
                <w:rFonts w:cstheme="minorHAnsi"/>
                <w:color w:val="244061" w:themeColor="accent1" w:themeShade="80"/>
                <w:sz w:val="20"/>
                <w:szCs w:val="20"/>
              </w:rPr>
              <w:t>80</w:t>
            </w:r>
            <w:r w:rsidRPr="000938DA">
              <w:rPr>
                <w:rFonts w:cstheme="minorHAnsi"/>
                <w:color w:val="244061" w:themeColor="accent1" w:themeShade="80"/>
                <w:sz w:val="20"/>
                <w:szCs w:val="20"/>
              </w:rPr>
              <w:t xml:space="preserve"> USD</w:t>
            </w:r>
          </w:p>
        </w:tc>
      </w:tr>
      <w:tr w:rsidR="00862991" w:rsidRPr="000938DA" w14:paraId="1DC3E4F5" w14:textId="77777777" w:rsidTr="00E93637">
        <w:trPr>
          <w:trHeight w:val="192"/>
        </w:trPr>
        <w:tc>
          <w:tcPr>
            <w:tcW w:w="4786" w:type="dxa"/>
            <w:vMerge/>
            <w:tcBorders>
              <w:left w:val="single" w:sz="18" w:space="0" w:color="365F91"/>
              <w:bottom w:val="single" w:sz="18" w:space="0" w:color="244061" w:themeColor="accent1" w:themeShade="80"/>
              <w:right w:val="single" w:sz="18" w:space="0" w:color="365F91" w:themeColor="accent1" w:themeShade="BF"/>
            </w:tcBorders>
          </w:tcPr>
          <w:p w14:paraId="0A27A5D9" w14:textId="77777777" w:rsidR="00862991" w:rsidRPr="000938DA" w:rsidRDefault="00862991" w:rsidP="00862991">
            <w:pPr>
              <w:rPr>
                <w:rFonts w:cstheme="minorHAnsi"/>
                <w:color w:val="244061" w:themeColor="accent1" w:themeShade="80"/>
                <w:sz w:val="20"/>
                <w:szCs w:val="20"/>
              </w:rPr>
            </w:pPr>
          </w:p>
        </w:tc>
        <w:tc>
          <w:tcPr>
            <w:tcW w:w="3260" w:type="dxa"/>
            <w:tcBorders>
              <w:top w:val="single" w:sz="18" w:space="0" w:color="365F91" w:themeColor="accent1" w:themeShade="BF"/>
              <w:left w:val="single" w:sz="18" w:space="0" w:color="365F91" w:themeColor="accent1" w:themeShade="BF"/>
              <w:bottom w:val="single" w:sz="18" w:space="0" w:color="244061" w:themeColor="accent1" w:themeShade="80"/>
              <w:right w:val="single" w:sz="18" w:space="0" w:color="244061" w:themeColor="accent1" w:themeShade="80"/>
            </w:tcBorders>
            <w:vAlign w:val="center"/>
          </w:tcPr>
          <w:p w14:paraId="2E1239B8" w14:textId="3F034090" w:rsidR="00862991" w:rsidRPr="000938DA" w:rsidRDefault="00862991" w:rsidP="00862991">
            <w:pPr>
              <w:rPr>
                <w:rFonts w:cstheme="minorHAnsi"/>
                <w:color w:val="244061" w:themeColor="accent1" w:themeShade="80"/>
                <w:sz w:val="20"/>
                <w:szCs w:val="20"/>
              </w:rPr>
            </w:pPr>
            <w:proofErr w:type="spellStart"/>
            <w:r w:rsidRPr="000938DA">
              <w:rPr>
                <w:rFonts w:cstheme="minorHAnsi"/>
                <w:color w:val="244061" w:themeColor="accent1" w:themeShade="80"/>
                <w:sz w:val="20"/>
                <w:szCs w:val="20"/>
              </w:rPr>
              <w:t>Sngl</w:t>
            </w:r>
            <w:proofErr w:type="spellEnd"/>
            <w:r w:rsidRPr="000938DA">
              <w:rPr>
                <w:rFonts w:cstheme="minorHAnsi"/>
                <w:color w:val="244061" w:themeColor="accent1" w:themeShade="80"/>
                <w:sz w:val="20"/>
                <w:szCs w:val="20"/>
              </w:rPr>
              <w:t xml:space="preserve"> -5</w:t>
            </w:r>
            <w:r w:rsidR="0011173D">
              <w:rPr>
                <w:rFonts w:cstheme="minorHAnsi"/>
                <w:color w:val="244061" w:themeColor="accent1" w:themeShade="80"/>
                <w:sz w:val="20"/>
                <w:szCs w:val="20"/>
              </w:rPr>
              <w:t>4</w:t>
            </w:r>
            <w:r w:rsidRPr="000938DA">
              <w:rPr>
                <w:rFonts w:cstheme="minorHAnsi"/>
                <w:color w:val="244061" w:themeColor="accent1" w:themeShade="80"/>
                <w:sz w:val="20"/>
                <w:szCs w:val="20"/>
              </w:rPr>
              <w:t>0 USD</w:t>
            </w:r>
          </w:p>
        </w:tc>
        <w:tc>
          <w:tcPr>
            <w:tcW w:w="2835" w:type="dxa"/>
            <w:tcBorders>
              <w:top w:val="single" w:sz="18" w:space="0" w:color="365F91" w:themeColor="accent1" w:themeShade="BF"/>
              <w:left w:val="single" w:sz="18" w:space="0" w:color="244061" w:themeColor="accent1" w:themeShade="80"/>
              <w:bottom w:val="single" w:sz="18" w:space="0" w:color="244061" w:themeColor="accent1" w:themeShade="80"/>
              <w:right w:val="single" w:sz="18" w:space="0" w:color="244061" w:themeColor="accent1" w:themeShade="80"/>
            </w:tcBorders>
            <w:vAlign w:val="center"/>
          </w:tcPr>
          <w:p w14:paraId="0C3D110D" w14:textId="6E43E81D" w:rsidR="00862991" w:rsidRPr="000938DA" w:rsidRDefault="00862991" w:rsidP="00862991">
            <w:pPr>
              <w:rPr>
                <w:rFonts w:cstheme="minorHAnsi"/>
                <w:color w:val="244061" w:themeColor="accent1" w:themeShade="80"/>
                <w:sz w:val="20"/>
                <w:szCs w:val="20"/>
              </w:rPr>
            </w:pPr>
            <w:proofErr w:type="spellStart"/>
            <w:r w:rsidRPr="000938DA">
              <w:rPr>
                <w:rFonts w:cstheme="minorHAnsi"/>
                <w:color w:val="244061" w:themeColor="accent1" w:themeShade="80"/>
                <w:sz w:val="20"/>
                <w:szCs w:val="20"/>
              </w:rPr>
              <w:t>Sngl</w:t>
            </w:r>
            <w:proofErr w:type="spellEnd"/>
            <w:r w:rsidRPr="000938DA">
              <w:rPr>
                <w:rFonts w:cstheme="minorHAnsi"/>
                <w:color w:val="244061" w:themeColor="accent1" w:themeShade="80"/>
                <w:sz w:val="20"/>
                <w:szCs w:val="20"/>
              </w:rPr>
              <w:t xml:space="preserve"> -5</w:t>
            </w:r>
            <w:r w:rsidR="00C062B9">
              <w:rPr>
                <w:rFonts w:cstheme="minorHAnsi"/>
                <w:color w:val="244061" w:themeColor="accent1" w:themeShade="80"/>
                <w:sz w:val="20"/>
                <w:szCs w:val="20"/>
              </w:rPr>
              <w:t>95</w:t>
            </w:r>
            <w:r w:rsidRPr="000938DA">
              <w:rPr>
                <w:rFonts w:cstheme="minorHAnsi"/>
                <w:color w:val="244061" w:themeColor="accent1" w:themeShade="80"/>
                <w:sz w:val="20"/>
                <w:szCs w:val="20"/>
              </w:rPr>
              <w:t xml:space="preserve"> USD</w:t>
            </w:r>
          </w:p>
        </w:tc>
      </w:tr>
      <w:tr w:rsidR="00862991" w:rsidRPr="000938DA" w14:paraId="7422E6FF" w14:textId="77777777" w:rsidTr="00E93637">
        <w:trPr>
          <w:trHeight w:val="600"/>
        </w:trPr>
        <w:tc>
          <w:tcPr>
            <w:tcW w:w="4786" w:type="dxa"/>
            <w:vMerge w:val="restart"/>
            <w:tcBorders>
              <w:top w:val="single" w:sz="18" w:space="0" w:color="244061" w:themeColor="accent1" w:themeShade="80"/>
              <w:left w:val="single" w:sz="18" w:space="0" w:color="365F91"/>
              <w:right w:val="single" w:sz="18" w:space="0" w:color="244061" w:themeColor="accent1" w:themeShade="80"/>
            </w:tcBorders>
          </w:tcPr>
          <w:p w14:paraId="7F335E8C" w14:textId="77777777" w:rsidR="00862991" w:rsidRPr="000938DA" w:rsidRDefault="00862991" w:rsidP="00862991">
            <w:pPr>
              <w:rPr>
                <w:rFonts w:cstheme="minorHAnsi"/>
                <w:color w:val="244061" w:themeColor="accent1" w:themeShade="80"/>
                <w:sz w:val="20"/>
                <w:szCs w:val="20"/>
              </w:rPr>
            </w:pPr>
            <w:r w:rsidRPr="000938DA">
              <w:rPr>
                <w:rFonts w:cstheme="minorHAnsi"/>
                <w:color w:val="244061" w:themeColor="accent1" w:themeShade="80"/>
                <w:sz w:val="20"/>
                <w:szCs w:val="20"/>
                <w:lang w:val="ru-RU"/>
              </w:rPr>
              <w:t>Отель</w:t>
            </w:r>
            <w:r w:rsidRPr="000938DA">
              <w:rPr>
                <w:rFonts w:cstheme="minorHAnsi"/>
                <w:color w:val="244061" w:themeColor="accent1" w:themeShade="80"/>
                <w:sz w:val="20"/>
                <w:szCs w:val="20"/>
              </w:rPr>
              <w:t xml:space="preserve"> 4</w:t>
            </w:r>
            <w:proofErr w:type="gramStart"/>
            <w:r w:rsidRPr="000938DA">
              <w:rPr>
                <w:rFonts w:cstheme="minorHAnsi"/>
                <w:color w:val="244061" w:themeColor="accent1" w:themeShade="80"/>
                <w:sz w:val="20"/>
                <w:szCs w:val="20"/>
              </w:rPr>
              <w:t xml:space="preserve">*  </w:t>
            </w:r>
            <w:proofErr w:type="spellStart"/>
            <w:r w:rsidRPr="000938DA">
              <w:rPr>
                <w:rFonts w:cstheme="minorHAnsi"/>
                <w:color w:val="244061" w:themeColor="accent1" w:themeShade="80"/>
                <w:sz w:val="20"/>
                <w:szCs w:val="20"/>
              </w:rPr>
              <w:t>Econom</w:t>
            </w:r>
            <w:proofErr w:type="spellEnd"/>
            <w:proofErr w:type="gramEnd"/>
            <w:r w:rsidRPr="000938DA">
              <w:rPr>
                <w:rFonts w:cstheme="minorHAnsi"/>
                <w:color w:val="244061" w:themeColor="accent1" w:themeShade="80"/>
                <w:sz w:val="20"/>
                <w:szCs w:val="20"/>
              </w:rPr>
              <w:t xml:space="preserve"> </w:t>
            </w:r>
          </w:p>
          <w:p w14:paraId="70BF0F00" w14:textId="786A45E1" w:rsidR="00862991" w:rsidRPr="00D67965" w:rsidRDefault="00862991" w:rsidP="00862991">
            <w:pPr>
              <w:spacing w:after="0"/>
              <w:rPr>
                <w:rFonts w:cstheme="minorHAnsi"/>
                <w:color w:val="244061" w:themeColor="accent1" w:themeShade="80"/>
                <w:sz w:val="20"/>
                <w:szCs w:val="20"/>
              </w:rPr>
            </w:pPr>
            <w:r w:rsidRPr="000938DA">
              <w:rPr>
                <w:rFonts w:cstheme="minorHAnsi"/>
                <w:color w:val="244061" w:themeColor="accent1" w:themeShade="80"/>
                <w:sz w:val="20"/>
                <w:szCs w:val="20"/>
              </w:rPr>
              <w:t xml:space="preserve">TBILISI: </w:t>
            </w:r>
            <w:proofErr w:type="spellStart"/>
            <w:r w:rsidR="009E0B97" w:rsidRPr="00AC0BF1">
              <w:rPr>
                <w:rFonts w:cstheme="minorHAnsi"/>
                <w:color w:val="244061" w:themeColor="accent1" w:themeShade="80"/>
                <w:sz w:val="20"/>
                <w:szCs w:val="20"/>
              </w:rPr>
              <w:t>D</w:t>
            </w:r>
            <w:r w:rsidR="009E0B97">
              <w:rPr>
                <w:rFonts w:cstheme="minorHAnsi"/>
                <w:color w:val="244061" w:themeColor="accent1" w:themeShade="80"/>
                <w:sz w:val="20"/>
                <w:szCs w:val="20"/>
              </w:rPr>
              <w:t>olabauri</w:t>
            </w:r>
            <w:proofErr w:type="spellEnd"/>
            <w:r w:rsidR="009E0B97" w:rsidRPr="002B176A">
              <w:rPr>
                <w:rFonts w:cstheme="minorHAnsi"/>
                <w:color w:val="244061" w:themeColor="accent1" w:themeShade="80"/>
                <w:sz w:val="20"/>
                <w:szCs w:val="20"/>
              </w:rPr>
              <w:t xml:space="preserve">, </w:t>
            </w:r>
            <w:proofErr w:type="spellStart"/>
            <w:r w:rsidR="009E0B97">
              <w:rPr>
                <w:rFonts w:cstheme="minorHAnsi"/>
                <w:color w:val="244061" w:themeColor="accent1" w:themeShade="80"/>
                <w:sz w:val="20"/>
                <w:szCs w:val="20"/>
              </w:rPr>
              <w:t>Iveria</w:t>
            </w:r>
            <w:proofErr w:type="spellEnd"/>
            <w:r w:rsidR="009E0B97">
              <w:rPr>
                <w:rFonts w:cstheme="minorHAnsi"/>
                <w:color w:val="244061" w:themeColor="accent1" w:themeShade="80"/>
                <w:sz w:val="20"/>
                <w:szCs w:val="20"/>
              </w:rPr>
              <w:t xml:space="preserve"> </w:t>
            </w:r>
            <w:proofErr w:type="spellStart"/>
            <w:proofErr w:type="gramStart"/>
            <w:r w:rsidR="009E0B97">
              <w:rPr>
                <w:rFonts w:cstheme="minorHAnsi"/>
                <w:color w:val="244061" w:themeColor="accent1" w:themeShade="80"/>
                <w:sz w:val="20"/>
                <w:szCs w:val="20"/>
              </w:rPr>
              <w:t>Inn</w:t>
            </w:r>
            <w:r w:rsidR="009E0B97" w:rsidRPr="002B176A">
              <w:rPr>
                <w:rFonts w:cstheme="minorHAnsi"/>
                <w:color w:val="244061" w:themeColor="accent1" w:themeShade="80"/>
                <w:sz w:val="20"/>
                <w:szCs w:val="20"/>
              </w:rPr>
              <w:t>,</w:t>
            </w:r>
            <w:r w:rsidR="009E0B97">
              <w:rPr>
                <w:rFonts w:cstheme="minorHAnsi"/>
                <w:color w:val="244061" w:themeColor="accent1" w:themeShade="80"/>
                <w:sz w:val="20"/>
                <w:szCs w:val="20"/>
              </w:rPr>
              <w:t>Grand</w:t>
            </w:r>
            <w:proofErr w:type="spellEnd"/>
            <w:proofErr w:type="gramEnd"/>
            <w:r w:rsidR="009E0B97">
              <w:rPr>
                <w:rFonts w:cstheme="minorHAnsi"/>
                <w:color w:val="244061" w:themeColor="accent1" w:themeShade="80"/>
                <w:sz w:val="20"/>
                <w:szCs w:val="20"/>
              </w:rPr>
              <w:t xml:space="preserve"> Palace</w:t>
            </w:r>
            <w:r w:rsidR="009E0B97" w:rsidRPr="002B176A">
              <w:rPr>
                <w:rFonts w:cstheme="minorHAnsi"/>
                <w:color w:val="244061" w:themeColor="accent1" w:themeShade="80"/>
                <w:sz w:val="20"/>
                <w:szCs w:val="20"/>
              </w:rPr>
              <w:t xml:space="preserve"> </w:t>
            </w:r>
            <w:r w:rsidR="009E0B97" w:rsidRPr="009271C2">
              <w:rPr>
                <w:rFonts w:cstheme="minorHAnsi"/>
                <w:color w:val="244061" w:themeColor="accent1" w:themeShade="80"/>
                <w:sz w:val="20"/>
                <w:szCs w:val="20"/>
                <w:lang w:val="ru-RU"/>
              </w:rPr>
              <w:t>или</w:t>
            </w:r>
            <w:r w:rsidR="009E0B97" w:rsidRPr="002B176A">
              <w:rPr>
                <w:rFonts w:cstheme="minorHAnsi"/>
                <w:color w:val="244061" w:themeColor="accent1" w:themeShade="80"/>
                <w:sz w:val="20"/>
                <w:szCs w:val="20"/>
              </w:rPr>
              <w:t xml:space="preserve"> </w:t>
            </w:r>
            <w:r w:rsidR="009E0B97" w:rsidRPr="00AC0BF1">
              <w:rPr>
                <w:rFonts w:cstheme="minorHAnsi"/>
                <w:color w:val="244061" w:themeColor="accent1" w:themeShade="80"/>
                <w:sz w:val="20"/>
                <w:szCs w:val="20"/>
                <w:lang w:val="ru-RU"/>
              </w:rPr>
              <w:t>подобные</w:t>
            </w:r>
          </w:p>
          <w:p w14:paraId="6CAF73CD" w14:textId="578712AD" w:rsidR="00862991" w:rsidRPr="000938DA" w:rsidRDefault="00862991" w:rsidP="00862991">
            <w:pPr>
              <w:spacing w:after="0"/>
              <w:rPr>
                <w:rFonts w:cstheme="minorHAnsi"/>
                <w:color w:val="244061" w:themeColor="accent1" w:themeShade="80"/>
                <w:sz w:val="20"/>
                <w:szCs w:val="20"/>
              </w:rPr>
            </w:pPr>
            <w:r w:rsidRPr="000938DA">
              <w:rPr>
                <w:rFonts w:cstheme="minorHAnsi"/>
                <w:color w:val="244061" w:themeColor="accent1" w:themeShade="80"/>
                <w:sz w:val="20"/>
                <w:szCs w:val="20"/>
              </w:rPr>
              <w:t xml:space="preserve">BATUMI:  </w:t>
            </w:r>
            <w:r w:rsidR="009E0B97">
              <w:rPr>
                <w:rFonts w:cstheme="minorHAnsi"/>
                <w:color w:val="244061" w:themeColor="accent1" w:themeShade="80"/>
                <w:sz w:val="20"/>
                <w:szCs w:val="20"/>
              </w:rPr>
              <w:t xml:space="preserve"> </w:t>
            </w:r>
            <w:r w:rsidR="0011173D">
              <w:rPr>
                <w:rFonts w:cstheme="minorHAnsi"/>
                <w:color w:val="244061" w:themeColor="accent1" w:themeShade="80"/>
                <w:sz w:val="20"/>
                <w:szCs w:val="20"/>
              </w:rPr>
              <w:t>Corner Inn</w:t>
            </w:r>
            <w:r w:rsidR="009E0B97">
              <w:rPr>
                <w:rFonts w:cstheme="minorHAnsi"/>
                <w:color w:val="244061" w:themeColor="accent1" w:themeShade="80"/>
                <w:sz w:val="20"/>
                <w:szCs w:val="20"/>
              </w:rPr>
              <w:t xml:space="preserve">, </w:t>
            </w:r>
            <w:proofErr w:type="spellStart"/>
            <w:r w:rsidR="009E0B97">
              <w:rPr>
                <w:rFonts w:cstheme="minorHAnsi"/>
                <w:color w:val="244061" w:themeColor="accent1" w:themeShade="80"/>
                <w:sz w:val="20"/>
                <w:szCs w:val="20"/>
              </w:rPr>
              <w:t>O’Galogre</w:t>
            </w:r>
            <w:proofErr w:type="spellEnd"/>
            <w:r w:rsidR="009E0B97">
              <w:rPr>
                <w:rFonts w:cstheme="minorHAnsi"/>
                <w:color w:val="244061" w:themeColor="accent1" w:themeShade="80"/>
                <w:sz w:val="20"/>
                <w:szCs w:val="20"/>
              </w:rPr>
              <w:t>, New Wave</w:t>
            </w:r>
            <w:r w:rsidR="009E0B97">
              <w:rPr>
                <w:rFonts w:cstheme="minorHAnsi"/>
                <w:color w:val="244061" w:themeColor="accent1" w:themeShade="80"/>
                <w:sz w:val="20"/>
                <w:szCs w:val="20"/>
              </w:rPr>
              <w:t xml:space="preserve"> </w:t>
            </w:r>
            <w:r w:rsidR="009E0B97" w:rsidRPr="00AC0BF1">
              <w:rPr>
                <w:rFonts w:cstheme="minorHAnsi"/>
                <w:color w:val="244061" w:themeColor="accent1" w:themeShade="80"/>
                <w:sz w:val="20"/>
                <w:szCs w:val="20"/>
                <w:lang w:val="ru-RU"/>
              </w:rPr>
              <w:t>или</w:t>
            </w:r>
            <w:r w:rsidR="009E0B97" w:rsidRPr="002B176A">
              <w:rPr>
                <w:rFonts w:cstheme="minorHAnsi"/>
                <w:color w:val="244061" w:themeColor="accent1" w:themeShade="80"/>
                <w:sz w:val="20"/>
                <w:szCs w:val="20"/>
              </w:rPr>
              <w:t xml:space="preserve"> </w:t>
            </w:r>
            <w:r w:rsidR="009E0B97" w:rsidRPr="00AC0BF1">
              <w:rPr>
                <w:rFonts w:cstheme="minorHAnsi"/>
                <w:color w:val="244061" w:themeColor="accent1" w:themeShade="80"/>
                <w:sz w:val="20"/>
                <w:szCs w:val="20"/>
                <w:lang w:val="ru-RU"/>
              </w:rPr>
              <w:t>подобные</w:t>
            </w:r>
          </w:p>
        </w:tc>
        <w:tc>
          <w:tcPr>
            <w:tcW w:w="3260" w:type="dxa"/>
            <w:tcBorders>
              <w:top w:val="single" w:sz="18" w:space="0" w:color="244061" w:themeColor="accent1" w:themeShade="80"/>
              <w:left w:val="single" w:sz="18" w:space="0" w:color="244061" w:themeColor="accent1" w:themeShade="80"/>
              <w:bottom w:val="single" w:sz="18" w:space="0" w:color="365F91" w:themeColor="accent1" w:themeShade="BF"/>
              <w:right w:val="single" w:sz="18" w:space="0" w:color="244061" w:themeColor="accent1" w:themeShade="80"/>
            </w:tcBorders>
            <w:vAlign w:val="center"/>
          </w:tcPr>
          <w:p w14:paraId="21FA629B" w14:textId="77777777" w:rsidR="00862991" w:rsidRPr="000938DA" w:rsidRDefault="00862991" w:rsidP="00862991">
            <w:pPr>
              <w:rPr>
                <w:rFonts w:cstheme="minorHAnsi"/>
                <w:color w:val="244061" w:themeColor="accent1" w:themeShade="80"/>
                <w:sz w:val="20"/>
                <w:szCs w:val="20"/>
              </w:rPr>
            </w:pPr>
            <w:proofErr w:type="spellStart"/>
            <w:r w:rsidRPr="000938DA">
              <w:rPr>
                <w:rFonts w:cstheme="minorHAnsi"/>
                <w:color w:val="244061" w:themeColor="accent1" w:themeShade="80"/>
                <w:sz w:val="20"/>
                <w:szCs w:val="20"/>
              </w:rPr>
              <w:t>Dbl</w:t>
            </w:r>
            <w:proofErr w:type="spellEnd"/>
            <w:r w:rsidRPr="000938DA">
              <w:rPr>
                <w:rFonts w:cstheme="minorHAnsi"/>
                <w:color w:val="244061" w:themeColor="accent1" w:themeShade="80"/>
                <w:sz w:val="20"/>
                <w:szCs w:val="20"/>
              </w:rPr>
              <w:t xml:space="preserve"> -</w:t>
            </w:r>
            <w:r w:rsidR="00351DC5" w:rsidRPr="000938DA">
              <w:rPr>
                <w:rFonts w:cstheme="minorHAnsi"/>
                <w:color w:val="244061" w:themeColor="accent1" w:themeShade="80"/>
                <w:sz w:val="20"/>
                <w:szCs w:val="20"/>
              </w:rPr>
              <w:t>4</w:t>
            </w:r>
            <w:r w:rsidR="002F1039" w:rsidRPr="000938DA">
              <w:rPr>
                <w:rFonts w:cstheme="minorHAnsi"/>
                <w:color w:val="244061" w:themeColor="accent1" w:themeShade="80"/>
                <w:sz w:val="20"/>
                <w:szCs w:val="20"/>
              </w:rPr>
              <w:t>4</w:t>
            </w:r>
            <w:r w:rsidR="00351DC5" w:rsidRPr="000938DA">
              <w:rPr>
                <w:rFonts w:cstheme="minorHAnsi"/>
                <w:color w:val="244061" w:themeColor="accent1" w:themeShade="80"/>
                <w:sz w:val="20"/>
                <w:szCs w:val="20"/>
              </w:rPr>
              <w:t>0</w:t>
            </w:r>
            <w:r w:rsidRPr="000938DA">
              <w:rPr>
                <w:rFonts w:cstheme="minorHAnsi"/>
                <w:color w:val="244061" w:themeColor="accent1" w:themeShade="80"/>
                <w:sz w:val="20"/>
                <w:szCs w:val="20"/>
              </w:rPr>
              <w:t xml:space="preserve"> USD</w:t>
            </w:r>
          </w:p>
        </w:tc>
        <w:tc>
          <w:tcPr>
            <w:tcW w:w="2835" w:type="dxa"/>
            <w:tcBorders>
              <w:top w:val="single" w:sz="18" w:space="0" w:color="244061" w:themeColor="accent1" w:themeShade="80"/>
              <w:left w:val="single" w:sz="18" w:space="0" w:color="244061" w:themeColor="accent1" w:themeShade="80"/>
              <w:bottom w:val="single" w:sz="18" w:space="0" w:color="365F91" w:themeColor="accent1" w:themeShade="BF"/>
              <w:right w:val="single" w:sz="18" w:space="0" w:color="244061" w:themeColor="accent1" w:themeShade="80"/>
            </w:tcBorders>
            <w:vAlign w:val="center"/>
          </w:tcPr>
          <w:p w14:paraId="1DA593C6" w14:textId="56A21E70" w:rsidR="00862991" w:rsidRPr="000938DA" w:rsidRDefault="00862991" w:rsidP="00862991">
            <w:pPr>
              <w:rPr>
                <w:rFonts w:cstheme="minorHAnsi"/>
                <w:color w:val="244061" w:themeColor="accent1" w:themeShade="80"/>
                <w:sz w:val="20"/>
                <w:szCs w:val="20"/>
              </w:rPr>
            </w:pPr>
            <w:proofErr w:type="spellStart"/>
            <w:r w:rsidRPr="000938DA">
              <w:rPr>
                <w:rFonts w:cstheme="minorHAnsi"/>
                <w:color w:val="244061" w:themeColor="accent1" w:themeShade="80"/>
                <w:sz w:val="20"/>
                <w:szCs w:val="20"/>
              </w:rPr>
              <w:t>Dbl</w:t>
            </w:r>
            <w:proofErr w:type="spellEnd"/>
            <w:r w:rsidRPr="000938DA">
              <w:rPr>
                <w:rFonts w:cstheme="minorHAnsi"/>
                <w:color w:val="244061" w:themeColor="accent1" w:themeShade="80"/>
                <w:sz w:val="20"/>
                <w:szCs w:val="20"/>
              </w:rPr>
              <w:t xml:space="preserve"> -</w:t>
            </w:r>
            <w:r w:rsidR="00C062B9">
              <w:rPr>
                <w:rFonts w:cstheme="minorHAnsi"/>
                <w:color w:val="244061" w:themeColor="accent1" w:themeShade="80"/>
                <w:sz w:val="20"/>
                <w:szCs w:val="20"/>
              </w:rPr>
              <w:t>510</w:t>
            </w:r>
            <w:r w:rsidRPr="000938DA">
              <w:rPr>
                <w:rFonts w:cstheme="minorHAnsi"/>
                <w:color w:val="244061" w:themeColor="accent1" w:themeShade="80"/>
                <w:sz w:val="20"/>
                <w:szCs w:val="20"/>
              </w:rPr>
              <w:t xml:space="preserve"> USD</w:t>
            </w:r>
          </w:p>
        </w:tc>
      </w:tr>
      <w:tr w:rsidR="00862991" w:rsidRPr="000938DA" w14:paraId="612360E0" w14:textId="77777777" w:rsidTr="00E93637">
        <w:trPr>
          <w:trHeight w:val="465"/>
        </w:trPr>
        <w:tc>
          <w:tcPr>
            <w:tcW w:w="4786" w:type="dxa"/>
            <w:vMerge/>
            <w:tcBorders>
              <w:left w:val="single" w:sz="18" w:space="0" w:color="365F91"/>
              <w:right w:val="single" w:sz="18" w:space="0" w:color="244061" w:themeColor="accent1" w:themeShade="80"/>
            </w:tcBorders>
          </w:tcPr>
          <w:p w14:paraId="7A04BD31" w14:textId="77777777" w:rsidR="00862991" w:rsidRPr="000938DA" w:rsidRDefault="00862991" w:rsidP="00862991">
            <w:pPr>
              <w:rPr>
                <w:rFonts w:cstheme="minorHAnsi"/>
                <w:color w:val="244061" w:themeColor="accent1" w:themeShade="80"/>
                <w:sz w:val="20"/>
                <w:szCs w:val="20"/>
                <w:lang w:val="ru-RU"/>
              </w:rPr>
            </w:pPr>
          </w:p>
        </w:tc>
        <w:tc>
          <w:tcPr>
            <w:tcW w:w="3260" w:type="dxa"/>
            <w:tcBorders>
              <w:top w:val="single" w:sz="18" w:space="0" w:color="365F91" w:themeColor="accent1" w:themeShade="BF"/>
              <w:left w:val="single" w:sz="18" w:space="0" w:color="244061" w:themeColor="accent1" w:themeShade="80"/>
              <w:bottom w:val="single" w:sz="18" w:space="0" w:color="365F91" w:themeColor="accent1" w:themeShade="BF"/>
              <w:right w:val="single" w:sz="18" w:space="0" w:color="244061" w:themeColor="accent1" w:themeShade="80"/>
            </w:tcBorders>
            <w:vAlign w:val="center"/>
          </w:tcPr>
          <w:p w14:paraId="22DB0B0C" w14:textId="77777777" w:rsidR="00862991" w:rsidRPr="000938DA" w:rsidRDefault="00862991" w:rsidP="00862991">
            <w:pPr>
              <w:rPr>
                <w:rFonts w:cstheme="minorHAnsi"/>
                <w:color w:val="244061" w:themeColor="accent1" w:themeShade="80"/>
                <w:sz w:val="20"/>
                <w:szCs w:val="20"/>
              </w:rPr>
            </w:pPr>
            <w:proofErr w:type="spellStart"/>
            <w:r w:rsidRPr="000938DA">
              <w:rPr>
                <w:rFonts w:cstheme="minorHAnsi"/>
                <w:color w:val="244061" w:themeColor="accent1" w:themeShade="80"/>
                <w:sz w:val="20"/>
                <w:szCs w:val="20"/>
              </w:rPr>
              <w:t>Trpl</w:t>
            </w:r>
            <w:proofErr w:type="spellEnd"/>
            <w:r w:rsidRPr="000938DA">
              <w:rPr>
                <w:rFonts w:cstheme="minorHAnsi"/>
                <w:color w:val="244061" w:themeColor="accent1" w:themeShade="80"/>
                <w:sz w:val="20"/>
                <w:szCs w:val="20"/>
              </w:rPr>
              <w:t xml:space="preserve"> -</w:t>
            </w:r>
            <w:r w:rsidR="00FB0B50" w:rsidRPr="000938DA">
              <w:rPr>
                <w:rFonts w:cstheme="minorHAnsi"/>
                <w:color w:val="244061" w:themeColor="accent1" w:themeShade="80"/>
                <w:sz w:val="20"/>
                <w:szCs w:val="20"/>
              </w:rPr>
              <w:t>4</w:t>
            </w:r>
            <w:r w:rsidR="002F1039" w:rsidRPr="000938DA">
              <w:rPr>
                <w:rFonts w:cstheme="minorHAnsi"/>
                <w:color w:val="244061" w:themeColor="accent1" w:themeShade="80"/>
                <w:sz w:val="20"/>
                <w:szCs w:val="20"/>
              </w:rPr>
              <w:t>3</w:t>
            </w:r>
            <w:r w:rsidR="00FB0B50" w:rsidRPr="000938DA">
              <w:rPr>
                <w:rFonts w:cstheme="minorHAnsi"/>
                <w:color w:val="244061" w:themeColor="accent1" w:themeShade="80"/>
                <w:sz w:val="20"/>
                <w:szCs w:val="20"/>
              </w:rPr>
              <w:t>0</w:t>
            </w:r>
            <w:r w:rsidRPr="000938DA">
              <w:rPr>
                <w:rFonts w:cstheme="minorHAnsi"/>
                <w:color w:val="244061" w:themeColor="accent1" w:themeShade="80"/>
                <w:sz w:val="20"/>
                <w:szCs w:val="20"/>
              </w:rPr>
              <w:t xml:space="preserve"> USD</w:t>
            </w:r>
          </w:p>
        </w:tc>
        <w:tc>
          <w:tcPr>
            <w:tcW w:w="2835" w:type="dxa"/>
            <w:tcBorders>
              <w:top w:val="single" w:sz="18" w:space="0" w:color="365F91" w:themeColor="accent1" w:themeShade="BF"/>
              <w:left w:val="single" w:sz="18" w:space="0" w:color="244061" w:themeColor="accent1" w:themeShade="80"/>
              <w:bottom w:val="single" w:sz="18" w:space="0" w:color="365F91" w:themeColor="accent1" w:themeShade="BF"/>
              <w:right w:val="single" w:sz="18" w:space="0" w:color="244061" w:themeColor="accent1" w:themeShade="80"/>
            </w:tcBorders>
            <w:vAlign w:val="center"/>
          </w:tcPr>
          <w:p w14:paraId="484383C8" w14:textId="23678057" w:rsidR="00862991" w:rsidRPr="000938DA" w:rsidRDefault="00862991" w:rsidP="00862991">
            <w:pPr>
              <w:rPr>
                <w:rFonts w:cstheme="minorHAnsi"/>
                <w:color w:val="244061" w:themeColor="accent1" w:themeShade="80"/>
                <w:sz w:val="20"/>
                <w:szCs w:val="20"/>
              </w:rPr>
            </w:pPr>
            <w:proofErr w:type="spellStart"/>
            <w:r w:rsidRPr="000938DA">
              <w:rPr>
                <w:rFonts w:cstheme="minorHAnsi"/>
                <w:color w:val="244061" w:themeColor="accent1" w:themeShade="80"/>
                <w:sz w:val="20"/>
                <w:szCs w:val="20"/>
              </w:rPr>
              <w:t>Trpl</w:t>
            </w:r>
            <w:proofErr w:type="spellEnd"/>
            <w:r w:rsidRPr="000938DA">
              <w:rPr>
                <w:rFonts w:cstheme="minorHAnsi"/>
                <w:color w:val="244061" w:themeColor="accent1" w:themeShade="80"/>
                <w:sz w:val="20"/>
                <w:szCs w:val="20"/>
              </w:rPr>
              <w:t xml:space="preserve"> -</w:t>
            </w:r>
            <w:r w:rsidR="00C062B9">
              <w:rPr>
                <w:rFonts w:cstheme="minorHAnsi"/>
                <w:color w:val="244061" w:themeColor="accent1" w:themeShade="80"/>
                <w:sz w:val="20"/>
                <w:szCs w:val="20"/>
              </w:rPr>
              <w:t>50</w:t>
            </w:r>
            <w:r w:rsidRPr="000938DA">
              <w:rPr>
                <w:rFonts w:cstheme="minorHAnsi"/>
                <w:color w:val="244061" w:themeColor="accent1" w:themeShade="80"/>
                <w:sz w:val="20"/>
                <w:szCs w:val="20"/>
              </w:rPr>
              <w:t>0 USD</w:t>
            </w:r>
          </w:p>
        </w:tc>
      </w:tr>
      <w:tr w:rsidR="00862991" w:rsidRPr="000938DA" w14:paraId="0ACEC8F3" w14:textId="77777777" w:rsidTr="00E93637">
        <w:trPr>
          <w:trHeight w:val="501"/>
        </w:trPr>
        <w:tc>
          <w:tcPr>
            <w:tcW w:w="4786" w:type="dxa"/>
            <w:vMerge/>
            <w:tcBorders>
              <w:left w:val="single" w:sz="18" w:space="0" w:color="365F91"/>
              <w:bottom w:val="single" w:sz="18" w:space="0" w:color="365F91"/>
              <w:right w:val="single" w:sz="18" w:space="0" w:color="244061" w:themeColor="accent1" w:themeShade="80"/>
            </w:tcBorders>
          </w:tcPr>
          <w:p w14:paraId="25486DAF" w14:textId="77777777" w:rsidR="00862991" w:rsidRPr="000938DA" w:rsidRDefault="00862991" w:rsidP="00862991">
            <w:pPr>
              <w:rPr>
                <w:rFonts w:cstheme="minorHAnsi"/>
                <w:color w:val="244061" w:themeColor="accent1" w:themeShade="80"/>
                <w:sz w:val="20"/>
                <w:szCs w:val="20"/>
                <w:lang w:val="ru-RU"/>
              </w:rPr>
            </w:pPr>
          </w:p>
        </w:tc>
        <w:tc>
          <w:tcPr>
            <w:tcW w:w="3260" w:type="dxa"/>
            <w:tcBorders>
              <w:top w:val="single" w:sz="18" w:space="0" w:color="365F91" w:themeColor="accent1" w:themeShade="BF"/>
              <w:left w:val="single" w:sz="18" w:space="0" w:color="244061" w:themeColor="accent1" w:themeShade="80"/>
              <w:bottom w:val="single" w:sz="18" w:space="0" w:color="365F91"/>
              <w:right w:val="single" w:sz="18" w:space="0" w:color="244061" w:themeColor="accent1" w:themeShade="80"/>
            </w:tcBorders>
            <w:vAlign w:val="center"/>
          </w:tcPr>
          <w:p w14:paraId="66A49329" w14:textId="4C991227" w:rsidR="00862991" w:rsidRPr="000938DA" w:rsidRDefault="00862991" w:rsidP="00862991">
            <w:pPr>
              <w:rPr>
                <w:rFonts w:cstheme="minorHAnsi"/>
                <w:color w:val="244061" w:themeColor="accent1" w:themeShade="80"/>
                <w:sz w:val="20"/>
                <w:szCs w:val="20"/>
              </w:rPr>
            </w:pPr>
            <w:proofErr w:type="spellStart"/>
            <w:r w:rsidRPr="000938DA">
              <w:rPr>
                <w:rFonts w:cstheme="minorHAnsi"/>
                <w:color w:val="244061" w:themeColor="accent1" w:themeShade="80"/>
                <w:sz w:val="20"/>
                <w:szCs w:val="20"/>
              </w:rPr>
              <w:t>Sngl</w:t>
            </w:r>
            <w:proofErr w:type="spellEnd"/>
            <w:r w:rsidRPr="000938DA">
              <w:rPr>
                <w:rFonts w:cstheme="minorHAnsi"/>
                <w:color w:val="244061" w:themeColor="accent1" w:themeShade="80"/>
                <w:sz w:val="20"/>
                <w:szCs w:val="20"/>
              </w:rPr>
              <w:t xml:space="preserve"> -</w:t>
            </w:r>
            <w:r w:rsidR="0037794B">
              <w:rPr>
                <w:rFonts w:cstheme="minorHAnsi"/>
                <w:color w:val="244061" w:themeColor="accent1" w:themeShade="80"/>
                <w:sz w:val="20"/>
                <w:szCs w:val="20"/>
              </w:rPr>
              <w:t>6</w:t>
            </w:r>
            <w:r w:rsidR="00FB0B50" w:rsidRPr="000938DA">
              <w:rPr>
                <w:rFonts w:cstheme="minorHAnsi"/>
                <w:color w:val="244061" w:themeColor="accent1" w:themeShade="80"/>
                <w:sz w:val="20"/>
                <w:szCs w:val="20"/>
              </w:rPr>
              <w:t>50</w:t>
            </w:r>
            <w:r w:rsidRPr="000938DA">
              <w:rPr>
                <w:rFonts w:cstheme="minorHAnsi"/>
                <w:color w:val="244061" w:themeColor="accent1" w:themeShade="80"/>
                <w:sz w:val="20"/>
                <w:szCs w:val="20"/>
              </w:rPr>
              <w:t xml:space="preserve"> USD</w:t>
            </w:r>
          </w:p>
        </w:tc>
        <w:tc>
          <w:tcPr>
            <w:tcW w:w="2835" w:type="dxa"/>
            <w:tcBorders>
              <w:top w:val="single" w:sz="18" w:space="0" w:color="365F91" w:themeColor="accent1" w:themeShade="BF"/>
              <w:left w:val="single" w:sz="18" w:space="0" w:color="244061" w:themeColor="accent1" w:themeShade="80"/>
              <w:bottom w:val="single" w:sz="18" w:space="0" w:color="365F91"/>
              <w:right w:val="single" w:sz="18" w:space="0" w:color="244061" w:themeColor="accent1" w:themeShade="80"/>
            </w:tcBorders>
            <w:vAlign w:val="center"/>
          </w:tcPr>
          <w:p w14:paraId="52AE7BC3" w14:textId="4388A215" w:rsidR="00862991" w:rsidRPr="000938DA" w:rsidRDefault="00862991" w:rsidP="00862991">
            <w:pPr>
              <w:rPr>
                <w:rFonts w:cstheme="minorHAnsi"/>
                <w:color w:val="244061" w:themeColor="accent1" w:themeShade="80"/>
                <w:sz w:val="20"/>
                <w:szCs w:val="20"/>
              </w:rPr>
            </w:pPr>
            <w:proofErr w:type="spellStart"/>
            <w:r w:rsidRPr="000938DA">
              <w:rPr>
                <w:rFonts w:cstheme="minorHAnsi"/>
                <w:color w:val="244061" w:themeColor="accent1" w:themeShade="80"/>
                <w:sz w:val="20"/>
                <w:szCs w:val="20"/>
              </w:rPr>
              <w:t>Sngl</w:t>
            </w:r>
            <w:proofErr w:type="spellEnd"/>
            <w:r w:rsidRPr="000938DA">
              <w:rPr>
                <w:rFonts w:cstheme="minorHAnsi"/>
                <w:color w:val="244061" w:themeColor="accent1" w:themeShade="80"/>
                <w:sz w:val="20"/>
                <w:szCs w:val="20"/>
              </w:rPr>
              <w:t xml:space="preserve"> -</w:t>
            </w:r>
            <w:r w:rsidR="00C062B9">
              <w:rPr>
                <w:rFonts w:cstheme="minorHAnsi"/>
                <w:color w:val="244061" w:themeColor="accent1" w:themeShade="80"/>
                <w:sz w:val="20"/>
                <w:szCs w:val="20"/>
              </w:rPr>
              <w:t>69</w:t>
            </w:r>
            <w:r w:rsidRPr="000938DA">
              <w:rPr>
                <w:rFonts w:cstheme="minorHAnsi"/>
                <w:color w:val="244061" w:themeColor="accent1" w:themeShade="80"/>
                <w:sz w:val="20"/>
                <w:szCs w:val="20"/>
              </w:rPr>
              <w:t>0 USD</w:t>
            </w:r>
          </w:p>
        </w:tc>
      </w:tr>
      <w:tr w:rsidR="00862991" w:rsidRPr="000938DA" w14:paraId="76046503" w14:textId="77777777" w:rsidTr="00E93637">
        <w:trPr>
          <w:trHeight w:val="420"/>
        </w:trPr>
        <w:tc>
          <w:tcPr>
            <w:tcW w:w="4786" w:type="dxa"/>
            <w:vMerge w:val="restart"/>
            <w:tcBorders>
              <w:top w:val="single" w:sz="18" w:space="0" w:color="365F91"/>
              <w:left w:val="single" w:sz="18" w:space="0" w:color="365F91"/>
              <w:right w:val="single" w:sz="18" w:space="0" w:color="244061" w:themeColor="accent1" w:themeShade="80"/>
            </w:tcBorders>
          </w:tcPr>
          <w:p w14:paraId="3BA002DD" w14:textId="05B2519C" w:rsidR="009E0B97" w:rsidRDefault="009E0B97" w:rsidP="00862991">
            <w:pPr>
              <w:rPr>
                <w:rFonts w:cstheme="minorHAnsi"/>
              </w:rPr>
            </w:pPr>
            <w:r w:rsidRPr="000938DA">
              <w:rPr>
                <w:rFonts w:cstheme="minorHAnsi"/>
                <w:color w:val="244061" w:themeColor="accent1" w:themeShade="80"/>
                <w:sz w:val="20"/>
                <w:szCs w:val="20"/>
                <w:lang w:val="ru-RU"/>
              </w:rPr>
              <w:t>Отель</w:t>
            </w:r>
            <w:r w:rsidRPr="000938DA">
              <w:rPr>
                <w:rFonts w:cstheme="minorHAnsi"/>
                <w:color w:val="244061" w:themeColor="accent1" w:themeShade="80"/>
                <w:sz w:val="20"/>
                <w:szCs w:val="20"/>
              </w:rPr>
              <w:t xml:space="preserve"> </w:t>
            </w:r>
            <w:r w:rsidR="00862991" w:rsidRPr="000938DA">
              <w:rPr>
                <w:rFonts w:cstheme="minorHAnsi"/>
                <w:color w:val="244061" w:themeColor="accent1" w:themeShade="80"/>
                <w:sz w:val="20"/>
                <w:szCs w:val="20"/>
              </w:rPr>
              <w:t>4*</w:t>
            </w:r>
            <w:r w:rsidR="00862991" w:rsidRPr="000938DA">
              <w:rPr>
                <w:rFonts w:cstheme="minorHAnsi"/>
              </w:rPr>
              <w:t xml:space="preserve"> </w:t>
            </w:r>
          </w:p>
          <w:p w14:paraId="39FFD557" w14:textId="5DAC720B" w:rsidR="00862991" w:rsidRPr="000938DA" w:rsidRDefault="00862991" w:rsidP="00862991">
            <w:pPr>
              <w:rPr>
                <w:rFonts w:cstheme="minorHAnsi"/>
                <w:color w:val="244061" w:themeColor="accent1" w:themeShade="80"/>
                <w:sz w:val="20"/>
                <w:szCs w:val="20"/>
              </w:rPr>
            </w:pPr>
            <w:r w:rsidRPr="000938DA">
              <w:rPr>
                <w:rFonts w:cstheme="minorHAnsi"/>
                <w:color w:val="244061" w:themeColor="accent1" w:themeShade="80"/>
                <w:sz w:val="20"/>
                <w:szCs w:val="20"/>
              </w:rPr>
              <w:t xml:space="preserve">TBILISI: </w:t>
            </w:r>
            <w:r w:rsidR="007810B2" w:rsidRPr="000938DA">
              <w:rPr>
                <w:rFonts w:cstheme="minorHAnsi"/>
                <w:color w:val="244061" w:themeColor="accent1" w:themeShade="80"/>
                <w:sz w:val="20"/>
                <w:szCs w:val="20"/>
              </w:rPr>
              <w:t xml:space="preserve">Brim hotel, </w:t>
            </w:r>
            <w:proofErr w:type="gramStart"/>
            <w:r w:rsidR="007810B2" w:rsidRPr="000938DA">
              <w:rPr>
                <w:rFonts w:cstheme="minorHAnsi"/>
                <w:color w:val="244061" w:themeColor="accent1" w:themeShade="80"/>
                <w:sz w:val="20"/>
                <w:szCs w:val="20"/>
              </w:rPr>
              <w:t>Velvet ,</w:t>
            </w:r>
            <w:proofErr w:type="gramEnd"/>
            <w:r w:rsidR="009E0B97" w:rsidRPr="00632FF2">
              <w:rPr>
                <w:color w:val="244061"/>
              </w:rPr>
              <w:t xml:space="preserve"> </w:t>
            </w:r>
            <w:r w:rsidR="009E0B97" w:rsidRPr="00632FF2">
              <w:rPr>
                <w:color w:val="244061"/>
              </w:rPr>
              <w:t xml:space="preserve">Brosse Garden, Astoria Tbilisi, Radius  </w:t>
            </w:r>
            <w:proofErr w:type="spellStart"/>
            <w:r w:rsidR="009E0B97">
              <w:rPr>
                <w:color w:val="244061"/>
              </w:rPr>
              <w:t>или</w:t>
            </w:r>
            <w:proofErr w:type="spellEnd"/>
            <w:r w:rsidR="009E0B97" w:rsidRPr="00632FF2">
              <w:rPr>
                <w:color w:val="244061"/>
              </w:rPr>
              <w:t xml:space="preserve"> </w:t>
            </w:r>
            <w:proofErr w:type="spellStart"/>
            <w:r w:rsidR="009E0B97">
              <w:rPr>
                <w:color w:val="244061"/>
              </w:rPr>
              <w:t>подобные</w:t>
            </w:r>
            <w:proofErr w:type="spellEnd"/>
          </w:p>
          <w:p w14:paraId="26A833E3" w14:textId="7DBFC235" w:rsidR="00862991" w:rsidRPr="000938DA" w:rsidRDefault="00862991" w:rsidP="00862991">
            <w:pPr>
              <w:rPr>
                <w:rFonts w:cstheme="minorHAnsi"/>
                <w:color w:val="244061" w:themeColor="accent1" w:themeShade="80"/>
                <w:sz w:val="20"/>
                <w:szCs w:val="20"/>
              </w:rPr>
            </w:pPr>
            <w:r w:rsidRPr="000938DA">
              <w:rPr>
                <w:rFonts w:cstheme="minorHAnsi"/>
                <w:color w:val="244061" w:themeColor="accent1" w:themeShade="80"/>
                <w:sz w:val="20"/>
                <w:szCs w:val="20"/>
              </w:rPr>
              <w:t xml:space="preserve">BATUMI:  </w:t>
            </w:r>
            <w:r w:rsidR="0011173D">
              <w:rPr>
                <w:rFonts w:cstheme="minorHAnsi"/>
                <w:color w:val="244061" w:themeColor="accent1" w:themeShade="80"/>
                <w:sz w:val="20"/>
                <w:szCs w:val="20"/>
              </w:rPr>
              <w:t xml:space="preserve"> </w:t>
            </w:r>
            <w:proofErr w:type="spellStart"/>
            <w:r w:rsidR="0037794B">
              <w:rPr>
                <w:rFonts w:cstheme="minorHAnsi"/>
                <w:color w:val="244061" w:themeColor="accent1" w:themeShade="80"/>
                <w:sz w:val="20"/>
                <w:szCs w:val="20"/>
              </w:rPr>
              <w:t>Aliance</w:t>
            </w:r>
            <w:proofErr w:type="spellEnd"/>
            <w:r w:rsidR="0037794B">
              <w:rPr>
                <w:rFonts w:cstheme="minorHAnsi"/>
                <w:color w:val="244061" w:themeColor="accent1" w:themeShade="80"/>
                <w:sz w:val="20"/>
                <w:szCs w:val="20"/>
              </w:rPr>
              <w:t xml:space="preserve"> Palace, Le </w:t>
            </w:r>
            <w:proofErr w:type="gramStart"/>
            <w:r w:rsidR="0037794B">
              <w:rPr>
                <w:rFonts w:cstheme="minorHAnsi"/>
                <w:color w:val="244061" w:themeColor="accent1" w:themeShade="80"/>
                <w:sz w:val="20"/>
                <w:szCs w:val="20"/>
              </w:rPr>
              <w:t xml:space="preserve">Port </w:t>
            </w:r>
            <w:r w:rsidR="0011173D">
              <w:rPr>
                <w:rFonts w:cstheme="minorHAnsi"/>
                <w:color w:val="244061" w:themeColor="accent1" w:themeShade="80"/>
                <w:sz w:val="20"/>
                <w:szCs w:val="20"/>
              </w:rPr>
              <w:t xml:space="preserve"> </w:t>
            </w:r>
            <w:r w:rsidR="0011173D" w:rsidRPr="00AC0BF1">
              <w:rPr>
                <w:rFonts w:cstheme="minorHAnsi"/>
                <w:color w:val="244061" w:themeColor="accent1" w:themeShade="80"/>
                <w:sz w:val="20"/>
                <w:szCs w:val="20"/>
                <w:lang w:val="ru-RU"/>
              </w:rPr>
              <w:t>или</w:t>
            </w:r>
            <w:proofErr w:type="gramEnd"/>
            <w:r w:rsidR="0011173D" w:rsidRPr="002B176A">
              <w:rPr>
                <w:rFonts w:cstheme="minorHAnsi"/>
                <w:color w:val="244061" w:themeColor="accent1" w:themeShade="80"/>
                <w:sz w:val="20"/>
                <w:szCs w:val="20"/>
              </w:rPr>
              <w:t xml:space="preserve"> </w:t>
            </w:r>
            <w:r w:rsidR="0011173D" w:rsidRPr="00AC0BF1">
              <w:rPr>
                <w:rFonts w:cstheme="minorHAnsi"/>
                <w:color w:val="244061" w:themeColor="accent1" w:themeShade="80"/>
                <w:sz w:val="20"/>
                <w:szCs w:val="20"/>
                <w:lang w:val="ru-RU"/>
              </w:rPr>
              <w:t>подобные</w:t>
            </w:r>
          </w:p>
        </w:tc>
        <w:tc>
          <w:tcPr>
            <w:tcW w:w="3260" w:type="dxa"/>
            <w:tcBorders>
              <w:top w:val="single" w:sz="18" w:space="0" w:color="365F91"/>
              <w:left w:val="single" w:sz="18" w:space="0" w:color="244061" w:themeColor="accent1" w:themeShade="80"/>
              <w:bottom w:val="single" w:sz="18" w:space="0" w:color="365F91" w:themeColor="accent1" w:themeShade="BF"/>
              <w:right w:val="single" w:sz="18" w:space="0" w:color="244061" w:themeColor="accent1" w:themeShade="80"/>
            </w:tcBorders>
            <w:vAlign w:val="center"/>
          </w:tcPr>
          <w:p w14:paraId="1DDB57AB" w14:textId="18DEDE1D" w:rsidR="00862991" w:rsidRPr="000938DA" w:rsidRDefault="00862991" w:rsidP="00862991">
            <w:pPr>
              <w:rPr>
                <w:rFonts w:cstheme="minorHAnsi"/>
                <w:color w:val="244061" w:themeColor="accent1" w:themeShade="80"/>
                <w:sz w:val="20"/>
                <w:szCs w:val="20"/>
              </w:rPr>
            </w:pPr>
            <w:proofErr w:type="spellStart"/>
            <w:r w:rsidRPr="000938DA">
              <w:rPr>
                <w:rFonts w:cstheme="minorHAnsi"/>
                <w:color w:val="244061" w:themeColor="accent1" w:themeShade="80"/>
                <w:sz w:val="20"/>
                <w:szCs w:val="20"/>
              </w:rPr>
              <w:t>Dbl</w:t>
            </w:r>
            <w:proofErr w:type="spellEnd"/>
            <w:r w:rsidRPr="000938DA">
              <w:rPr>
                <w:rFonts w:cstheme="minorHAnsi"/>
                <w:color w:val="244061" w:themeColor="accent1" w:themeShade="80"/>
                <w:sz w:val="20"/>
                <w:szCs w:val="20"/>
              </w:rPr>
              <w:t xml:space="preserve"> - </w:t>
            </w:r>
            <w:r w:rsidR="00F448B0" w:rsidRPr="000938DA">
              <w:rPr>
                <w:rFonts w:cstheme="minorHAnsi"/>
                <w:color w:val="244061" w:themeColor="accent1" w:themeShade="80"/>
                <w:sz w:val="20"/>
                <w:szCs w:val="20"/>
              </w:rPr>
              <w:t>5</w:t>
            </w:r>
            <w:r w:rsidR="0037794B">
              <w:rPr>
                <w:rFonts w:cstheme="minorHAnsi"/>
                <w:color w:val="244061" w:themeColor="accent1" w:themeShade="80"/>
                <w:sz w:val="20"/>
                <w:szCs w:val="20"/>
              </w:rPr>
              <w:t>5</w:t>
            </w:r>
            <w:r w:rsidR="00F448B0" w:rsidRPr="000938DA">
              <w:rPr>
                <w:rFonts w:cstheme="minorHAnsi"/>
                <w:color w:val="244061" w:themeColor="accent1" w:themeShade="80"/>
                <w:sz w:val="20"/>
                <w:szCs w:val="20"/>
              </w:rPr>
              <w:t>0</w:t>
            </w:r>
            <w:r w:rsidRPr="000938DA">
              <w:rPr>
                <w:rFonts w:cstheme="minorHAnsi"/>
                <w:color w:val="244061" w:themeColor="accent1" w:themeShade="80"/>
                <w:sz w:val="20"/>
                <w:szCs w:val="20"/>
              </w:rPr>
              <w:t xml:space="preserve"> USD</w:t>
            </w:r>
          </w:p>
        </w:tc>
        <w:tc>
          <w:tcPr>
            <w:tcW w:w="2835" w:type="dxa"/>
            <w:tcBorders>
              <w:top w:val="single" w:sz="18" w:space="0" w:color="365F91"/>
              <w:left w:val="single" w:sz="18" w:space="0" w:color="244061" w:themeColor="accent1" w:themeShade="80"/>
              <w:bottom w:val="single" w:sz="18" w:space="0" w:color="365F91" w:themeColor="accent1" w:themeShade="BF"/>
              <w:right w:val="single" w:sz="18" w:space="0" w:color="244061" w:themeColor="accent1" w:themeShade="80"/>
            </w:tcBorders>
            <w:vAlign w:val="center"/>
          </w:tcPr>
          <w:p w14:paraId="02BF0A8D" w14:textId="12EECAAD" w:rsidR="00862991" w:rsidRPr="000938DA" w:rsidRDefault="00862991" w:rsidP="00862991">
            <w:pPr>
              <w:rPr>
                <w:rFonts w:cstheme="minorHAnsi"/>
                <w:color w:val="244061" w:themeColor="accent1" w:themeShade="80"/>
                <w:sz w:val="20"/>
                <w:szCs w:val="20"/>
              </w:rPr>
            </w:pPr>
            <w:proofErr w:type="spellStart"/>
            <w:r w:rsidRPr="000938DA">
              <w:rPr>
                <w:rFonts w:cstheme="minorHAnsi"/>
                <w:color w:val="244061" w:themeColor="accent1" w:themeShade="80"/>
                <w:sz w:val="20"/>
                <w:szCs w:val="20"/>
              </w:rPr>
              <w:t>Dbl</w:t>
            </w:r>
            <w:proofErr w:type="spellEnd"/>
            <w:r w:rsidRPr="000938DA">
              <w:rPr>
                <w:rFonts w:cstheme="minorHAnsi"/>
                <w:color w:val="244061" w:themeColor="accent1" w:themeShade="80"/>
                <w:sz w:val="20"/>
                <w:szCs w:val="20"/>
              </w:rPr>
              <w:t xml:space="preserve"> - </w:t>
            </w:r>
            <w:r w:rsidR="00AC7058" w:rsidRPr="000938DA">
              <w:rPr>
                <w:rFonts w:cstheme="minorHAnsi"/>
                <w:color w:val="244061" w:themeColor="accent1" w:themeShade="80"/>
                <w:sz w:val="20"/>
                <w:szCs w:val="20"/>
              </w:rPr>
              <w:t>5</w:t>
            </w:r>
            <w:r w:rsidR="00C062B9">
              <w:rPr>
                <w:rFonts w:cstheme="minorHAnsi"/>
                <w:color w:val="244061" w:themeColor="accent1" w:themeShade="80"/>
                <w:sz w:val="20"/>
                <w:szCs w:val="20"/>
              </w:rPr>
              <w:t>9</w:t>
            </w:r>
            <w:r w:rsidRPr="000938DA">
              <w:rPr>
                <w:rFonts w:cstheme="minorHAnsi"/>
                <w:color w:val="244061" w:themeColor="accent1" w:themeShade="80"/>
                <w:sz w:val="20"/>
                <w:szCs w:val="20"/>
              </w:rPr>
              <w:t>0 USD</w:t>
            </w:r>
          </w:p>
        </w:tc>
      </w:tr>
      <w:tr w:rsidR="00862991" w:rsidRPr="000938DA" w14:paraId="4E0C1713" w14:textId="77777777" w:rsidTr="00E93637">
        <w:trPr>
          <w:trHeight w:val="315"/>
        </w:trPr>
        <w:tc>
          <w:tcPr>
            <w:tcW w:w="4786" w:type="dxa"/>
            <w:vMerge/>
            <w:tcBorders>
              <w:left w:val="single" w:sz="18" w:space="0" w:color="365F91"/>
              <w:right w:val="single" w:sz="18" w:space="0" w:color="244061" w:themeColor="accent1" w:themeShade="80"/>
            </w:tcBorders>
          </w:tcPr>
          <w:p w14:paraId="21A4213A" w14:textId="77777777" w:rsidR="00862991" w:rsidRPr="000938DA" w:rsidRDefault="00862991" w:rsidP="00862991">
            <w:pPr>
              <w:rPr>
                <w:rFonts w:cstheme="minorHAnsi"/>
                <w:color w:val="244061" w:themeColor="accent1" w:themeShade="80"/>
                <w:sz w:val="20"/>
                <w:szCs w:val="20"/>
              </w:rPr>
            </w:pPr>
          </w:p>
        </w:tc>
        <w:tc>
          <w:tcPr>
            <w:tcW w:w="3260" w:type="dxa"/>
            <w:tcBorders>
              <w:top w:val="single" w:sz="18" w:space="0" w:color="365F91" w:themeColor="accent1" w:themeShade="BF"/>
              <w:left w:val="single" w:sz="18" w:space="0" w:color="244061" w:themeColor="accent1" w:themeShade="80"/>
              <w:bottom w:val="single" w:sz="18" w:space="0" w:color="365F91" w:themeColor="accent1" w:themeShade="BF"/>
              <w:right w:val="single" w:sz="18" w:space="0" w:color="244061" w:themeColor="accent1" w:themeShade="80"/>
            </w:tcBorders>
            <w:vAlign w:val="center"/>
          </w:tcPr>
          <w:p w14:paraId="309B5F4D" w14:textId="2CC8F92A" w:rsidR="00862991" w:rsidRPr="000938DA" w:rsidRDefault="00862991" w:rsidP="00862991">
            <w:pPr>
              <w:rPr>
                <w:rFonts w:cstheme="minorHAnsi"/>
                <w:color w:val="244061" w:themeColor="accent1" w:themeShade="80"/>
                <w:sz w:val="20"/>
                <w:szCs w:val="20"/>
              </w:rPr>
            </w:pPr>
            <w:proofErr w:type="spellStart"/>
            <w:r w:rsidRPr="000938DA">
              <w:rPr>
                <w:rFonts w:cstheme="minorHAnsi"/>
                <w:color w:val="244061" w:themeColor="accent1" w:themeShade="80"/>
                <w:sz w:val="20"/>
                <w:szCs w:val="20"/>
              </w:rPr>
              <w:t>Trpl</w:t>
            </w:r>
            <w:proofErr w:type="spellEnd"/>
            <w:r w:rsidRPr="000938DA">
              <w:rPr>
                <w:rFonts w:cstheme="minorHAnsi"/>
                <w:color w:val="244061" w:themeColor="accent1" w:themeShade="80"/>
                <w:sz w:val="20"/>
                <w:szCs w:val="20"/>
              </w:rPr>
              <w:t xml:space="preserve"> - </w:t>
            </w:r>
            <w:r w:rsidR="004F2C18" w:rsidRPr="000938DA">
              <w:rPr>
                <w:rFonts w:cstheme="minorHAnsi"/>
                <w:color w:val="244061" w:themeColor="accent1" w:themeShade="80"/>
                <w:sz w:val="20"/>
                <w:szCs w:val="20"/>
              </w:rPr>
              <w:t>5</w:t>
            </w:r>
            <w:r w:rsidR="0037794B">
              <w:rPr>
                <w:rFonts w:cstheme="minorHAnsi"/>
                <w:color w:val="244061" w:themeColor="accent1" w:themeShade="80"/>
                <w:sz w:val="20"/>
                <w:szCs w:val="20"/>
              </w:rPr>
              <w:t>4</w:t>
            </w:r>
            <w:r w:rsidR="004F2C18" w:rsidRPr="000938DA">
              <w:rPr>
                <w:rFonts w:cstheme="minorHAnsi"/>
                <w:color w:val="244061" w:themeColor="accent1" w:themeShade="80"/>
                <w:sz w:val="20"/>
                <w:szCs w:val="20"/>
              </w:rPr>
              <w:t>0 USD</w:t>
            </w:r>
          </w:p>
        </w:tc>
        <w:tc>
          <w:tcPr>
            <w:tcW w:w="2835" w:type="dxa"/>
            <w:tcBorders>
              <w:top w:val="single" w:sz="18" w:space="0" w:color="365F91" w:themeColor="accent1" w:themeShade="BF"/>
              <w:left w:val="single" w:sz="18" w:space="0" w:color="244061" w:themeColor="accent1" w:themeShade="80"/>
              <w:bottom w:val="single" w:sz="18" w:space="0" w:color="365F91" w:themeColor="accent1" w:themeShade="BF"/>
              <w:right w:val="single" w:sz="18" w:space="0" w:color="244061" w:themeColor="accent1" w:themeShade="80"/>
            </w:tcBorders>
            <w:vAlign w:val="center"/>
          </w:tcPr>
          <w:p w14:paraId="53A3CD69" w14:textId="1257BDA3" w:rsidR="00862991" w:rsidRPr="000938DA" w:rsidRDefault="00862991" w:rsidP="00862991">
            <w:pPr>
              <w:rPr>
                <w:rFonts w:cstheme="minorHAnsi"/>
                <w:color w:val="244061" w:themeColor="accent1" w:themeShade="80"/>
                <w:sz w:val="20"/>
                <w:szCs w:val="20"/>
              </w:rPr>
            </w:pPr>
            <w:proofErr w:type="spellStart"/>
            <w:r w:rsidRPr="000938DA">
              <w:rPr>
                <w:rFonts w:cstheme="minorHAnsi"/>
                <w:color w:val="244061" w:themeColor="accent1" w:themeShade="80"/>
                <w:sz w:val="20"/>
                <w:szCs w:val="20"/>
              </w:rPr>
              <w:t>Trpl</w:t>
            </w:r>
            <w:proofErr w:type="spellEnd"/>
            <w:r w:rsidRPr="000938DA">
              <w:rPr>
                <w:rFonts w:cstheme="minorHAnsi"/>
                <w:color w:val="244061" w:themeColor="accent1" w:themeShade="80"/>
                <w:sz w:val="20"/>
                <w:szCs w:val="20"/>
              </w:rPr>
              <w:t xml:space="preserve"> - </w:t>
            </w:r>
            <w:r w:rsidR="004F2C18" w:rsidRPr="000938DA">
              <w:rPr>
                <w:rFonts w:cstheme="minorHAnsi"/>
                <w:color w:val="244061" w:themeColor="accent1" w:themeShade="80"/>
                <w:sz w:val="20"/>
                <w:szCs w:val="20"/>
              </w:rPr>
              <w:t>5</w:t>
            </w:r>
            <w:r w:rsidR="00C062B9">
              <w:rPr>
                <w:rFonts w:cstheme="minorHAnsi"/>
                <w:color w:val="244061" w:themeColor="accent1" w:themeShade="80"/>
                <w:sz w:val="20"/>
                <w:szCs w:val="20"/>
              </w:rPr>
              <w:t>8</w:t>
            </w:r>
            <w:r w:rsidR="004F2C18" w:rsidRPr="000938DA">
              <w:rPr>
                <w:rFonts w:cstheme="minorHAnsi"/>
                <w:color w:val="244061" w:themeColor="accent1" w:themeShade="80"/>
                <w:sz w:val="20"/>
                <w:szCs w:val="20"/>
              </w:rPr>
              <w:t>0 USD</w:t>
            </w:r>
          </w:p>
        </w:tc>
      </w:tr>
      <w:tr w:rsidR="00862991" w:rsidRPr="000938DA" w14:paraId="7B8ECA48" w14:textId="77777777" w:rsidTr="00E93637">
        <w:trPr>
          <w:trHeight w:val="420"/>
        </w:trPr>
        <w:tc>
          <w:tcPr>
            <w:tcW w:w="4786" w:type="dxa"/>
            <w:vMerge/>
            <w:tcBorders>
              <w:left w:val="single" w:sz="18" w:space="0" w:color="365F91"/>
              <w:bottom w:val="single" w:sz="18" w:space="0" w:color="244061" w:themeColor="accent1" w:themeShade="80"/>
              <w:right w:val="single" w:sz="18" w:space="0" w:color="244061" w:themeColor="accent1" w:themeShade="80"/>
            </w:tcBorders>
          </w:tcPr>
          <w:p w14:paraId="40DE1D40" w14:textId="77777777" w:rsidR="00862991" w:rsidRPr="000938DA" w:rsidRDefault="00862991" w:rsidP="00862991">
            <w:pPr>
              <w:rPr>
                <w:rFonts w:cstheme="minorHAnsi"/>
                <w:color w:val="244061" w:themeColor="accent1" w:themeShade="80"/>
                <w:sz w:val="20"/>
                <w:szCs w:val="20"/>
              </w:rPr>
            </w:pPr>
          </w:p>
        </w:tc>
        <w:tc>
          <w:tcPr>
            <w:tcW w:w="3260" w:type="dxa"/>
            <w:tcBorders>
              <w:top w:val="single" w:sz="18" w:space="0" w:color="365F91" w:themeColor="accent1" w:themeShade="BF"/>
              <w:left w:val="single" w:sz="18" w:space="0" w:color="244061" w:themeColor="accent1" w:themeShade="80"/>
              <w:bottom w:val="single" w:sz="18" w:space="0" w:color="244061" w:themeColor="accent1" w:themeShade="80"/>
              <w:right w:val="single" w:sz="18" w:space="0" w:color="244061" w:themeColor="accent1" w:themeShade="80"/>
            </w:tcBorders>
            <w:vAlign w:val="center"/>
          </w:tcPr>
          <w:p w14:paraId="241508ED" w14:textId="196B5F86" w:rsidR="00862991" w:rsidRPr="000938DA" w:rsidRDefault="00862991" w:rsidP="00862991">
            <w:pPr>
              <w:rPr>
                <w:rFonts w:cstheme="minorHAnsi"/>
                <w:color w:val="244061" w:themeColor="accent1" w:themeShade="80"/>
                <w:sz w:val="20"/>
                <w:szCs w:val="20"/>
              </w:rPr>
            </w:pPr>
            <w:proofErr w:type="spellStart"/>
            <w:r w:rsidRPr="000938DA">
              <w:rPr>
                <w:rFonts w:cstheme="minorHAnsi"/>
                <w:color w:val="244061" w:themeColor="accent1" w:themeShade="80"/>
                <w:sz w:val="20"/>
                <w:szCs w:val="20"/>
              </w:rPr>
              <w:t>Sngl</w:t>
            </w:r>
            <w:proofErr w:type="spellEnd"/>
            <w:r w:rsidRPr="000938DA">
              <w:rPr>
                <w:rFonts w:cstheme="minorHAnsi"/>
                <w:color w:val="244061" w:themeColor="accent1" w:themeShade="80"/>
                <w:sz w:val="20"/>
                <w:szCs w:val="20"/>
              </w:rPr>
              <w:t xml:space="preserve"> -</w:t>
            </w:r>
            <w:r w:rsidR="004F2C18" w:rsidRPr="000938DA">
              <w:rPr>
                <w:rFonts w:cstheme="minorHAnsi"/>
                <w:color w:val="244061" w:themeColor="accent1" w:themeShade="80"/>
                <w:sz w:val="20"/>
                <w:szCs w:val="20"/>
              </w:rPr>
              <w:t>8</w:t>
            </w:r>
            <w:r w:rsidR="0037794B">
              <w:rPr>
                <w:rFonts w:cstheme="minorHAnsi"/>
                <w:color w:val="244061" w:themeColor="accent1" w:themeShade="80"/>
                <w:sz w:val="20"/>
                <w:szCs w:val="20"/>
              </w:rPr>
              <w:t>5</w:t>
            </w:r>
            <w:r w:rsidR="004F2C18" w:rsidRPr="000938DA">
              <w:rPr>
                <w:rFonts w:cstheme="minorHAnsi"/>
                <w:color w:val="244061" w:themeColor="accent1" w:themeShade="80"/>
                <w:sz w:val="20"/>
                <w:szCs w:val="20"/>
              </w:rPr>
              <w:t>0 USD</w:t>
            </w:r>
          </w:p>
        </w:tc>
        <w:tc>
          <w:tcPr>
            <w:tcW w:w="2835" w:type="dxa"/>
            <w:tcBorders>
              <w:top w:val="single" w:sz="18" w:space="0" w:color="365F91" w:themeColor="accent1" w:themeShade="BF"/>
              <w:left w:val="single" w:sz="18" w:space="0" w:color="244061" w:themeColor="accent1" w:themeShade="80"/>
              <w:bottom w:val="single" w:sz="18" w:space="0" w:color="244061" w:themeColor="accent1" w:themeShade="80"/>
              <w:right w:val="single" w:sz="18" w:space="0" w:color="244061" w:themeColor="accent1" w:themeShade="80"/>
            </w:tcBorders>
            <w:vAlign w:val="center"/>
          </w:tcPr>
          <w:p w14:paraId="56043C6B" w14:textId="431F6728" w:rsidR="00862991" w:rsidRPr="000938DA" w:rsidRDefault="00862991" w:rsidP="00862991">
            <w:pPr>
              <w:rPr>
                <w:rFonts w:cstheme="minorHAnsi"/>
                <w:color w:val="244061" w:themeColor="accent1" w:themeShade="80"/>
                <w:sz w:val="20"/>
                <w:szCs w:val="20"/>
              </w:rPr>
            </w:pPr>
            <w:proofErr w:type="spellStart"/>
            <w:r w:rsidRPr="000938DA">
              <w:rPr>
                <w:rFonts w:cstheme="minorHAnsi"/>
                <w:color w:val="244061" w:themeColor="accent1" w:themeShade="80"/>
                <w:sz w:val="20"/>
                <w:szCs w:val="20"/>
              </w:rPr>
              <w:t>Sngl</w:t>
            </w:r>
            <w:proofErr w:type="spellEnd"/>
            <w:r w:rsidRPr="000938DA">
              <w:rPr>
                <w:rFonts w:cstheme="minorHAnsi"/>
                <w:color w:val="244061" w:themeColor="accent1" w:themeShade="80"/>
                <w:sz w:val="20"/>
                <w:szCs w:val="20"/>
              </w:rPr>
              <w:t xml:space="preserve"> -</w:t>
            </w:r>
            <w:r w:rsidR="00C062B9">
              <w:rPr>
                <w:rFonts w:cstheme="minorHAnsi"/>
                <w:color w:val="244061" w:themeColor="accent1" w:themeShade="80"/>
                <w:sz w:val="20"/>
                <w:szCs w:val="20"/>
              </w:rPr>
              <w:t>89</w:t>
            </w:r>
            <w:r w:rsidR="004F2C18" w:rsidRPr="000938DA">
              <w:rPr>
                <w:rFonts w:cstheme="minorHAnsi"/>
                <w:color w:val="244061" w:themeColor="accent1" w:themeShade="80"/>
                <w:sz w:val="20"/>
                <w:szCs w:val="20"/>
              </w:rPr>
              <w:t>0 USD</w:t>
            </w:r>
          </w:p>
        </w:tc>
      </w:tr>
    </w:tbl>
    <w:p w14:paraId="2FF31E33" w14:textId="77777777" w:rsidR="007810B2" w:rsidRPr="000938DA" w:rsidRDefault="007810B2" w:rsidP="003466D1">
      <w:pPr>
        <w:spacing w:after="0"/>
        <w:rPr>
          <w:rStyle w:val="textexposedshow"/>
          <w:rFonts w:cstheme="minorHAnsi"/>
          <w:color w:val="C00000"/>
          <w:shd w:val="clear" w:color="auto" w:fill="FFFFFF"/>
          <w:lang w:val="ru-RU"/>
        </w:rPr>
      </w:pPr>
    </w:p>
    <w:p w14:paraId="1CDA4FB0" w14:textId="77777777" w:rsidR="007810B2" w:rsidRPr="000938DA" w:rsidRDefault="007810B2" w:rsidP="003466D1">
      <w:pPr>
        <w:spacing w:after="0"/>
        <w:rPr>
          <w:rStyle w:val="textexposedshow"/>
          <w:rFonts w:cstheme="minorHAnsi"/>
          <w:color w:val="C00000"/>
          <w:shd w:val="clear" w:color="auto" w:fill="FFFFFF"/>
          <w:lang w:val="ru-RU"/>
        </w:rPr>
      </w:pPr>
    </w:p>
    <w:tbl>
      <w:tblPr>
        <w:tblpPr w:leftFromText="180" w:rightFromText="180" w:vertAnchor="text" w:horzAnchor="margin" w:tblpXSpec="center" w:tblpY="1115"/>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6379"/>
      </w:tblGrid>
      <w:tr w:rsidR="00FF11AE" w:rsidRPr="00D67965" w14:paraId="573184DE" w14:textId="77777777" w:rsidTr="007C3C49">
        <w:trPr>
          <w:trHeight w:val="286"/>
        </w:trPr>
        <w:tc>
          <w:tcPr>
            <w:tcW w:w="4644" w:type="dxa"/>
            <w:tcBorders>
              <w:top w:val="single" w:sz="18" w:space="0" w:color="365F91"/>
              <w:left w:val="single" w:sz="18" w:space="0" w:color="365F91"/>
              <w:bottom w:val="single" w:sz="18" w:space="0" w:color="365F91"/>
              <w:right w:val="single" w:sz="18" w:space="0" w:color="365F91"/>
            </w:tcBorders>
            <w:vAlign w:val="center"/>
          </w:tcPr>
          <w:p w14:paraId="084CDDEF" w14:textId="77777777" w:rsidR="00FF11AE" w:rsidRPr="000938DA" w:rsidRDefault="00FF11AE" w:rsidP="007C3C49">
            <w:pPr>
              <w:rPr>
                <w:rFonts w:cstheme="minorHAnsi"/>
                <w:b/>
                <w:color w:val="244061" w:themeColor="accent1" w:themeShade="80"/>
              </w:rPr>
            </w:pPr>
            <w:r w:rsidRPr="000938DA">
              <w:rPr>
                <w:rFonts w:cstheme="minorHAnsi"/>
                <w:b/>
                <w:color w:val="244061" w:themeColor="accent1" w:themeShade="80"/>
              </w:rPr>
              <w:t>В СТОИМОСТЬ ТУРА ВХОДИТ</w:t>
            </w:r>
          </w:p>
        </w:tc>
        <w:tc>
          <w:tcPr>
            <w:tcW w:w="6379" w:type="dxa"/>
            <w:tcBorders>
              <w:top w:val="single" w:sz="18" w:space="0" w:color="365F91"/>
              <w:left w:val="single" w:sz="18" w:space="0" w:color="365F91"/>
              <w:bottom w:val="single" w:sz="18" w:space="0" w:color="365F91"/>
              <w:right w:val="single" w:sz="18" w:space="0" w:color="365F91"/>
            </w:tcBorders>
            <w:vAlign w:val="center"/>
          </w:tcPr>
          <w:p w14:paraId="07EAD672" w14:textId="77777777" w:rsidR="00FF11AE" w:rsidRPr="000938DA" w:rsidRDefault="00FF11AE" w:rsidP="007C3C49">
            <w:pPr>
              <w:rPr>
                <w:rFonts w:cstheme="minorHAnsi"/>
                <w:b/>
                <w:color w:val="244061" w:themeColor="accent1" w:themeShade="80"/>
                <w:lang w:val="ru-RU"/>
              </w:rPr>
            </w:pPr>
            <w:r w:rsidRPr="000938DA">
              <w:rPr>
                <w:rFonts w:cstheme="minorHAnsi"/>
                <w:b/>
                <w:color w:val="244061" w:themeColor="accent1" w:themeShade="80"/>
                <w:lang w:val="ru-RU"/>
              </w:rPr>
              <w:t>В СТОИМОСТЬ ТУРА НЕ ВХОДИТ</w:t>
            </w:r>
          </w:p>
        </w:tc>
      </w:tr>
      <w:tr w:rsidR="00FF11AE" w:rsidRPr="00D67965" w14:paraId="13F3A744" w14:textId="77777777" w:rsidTr="007C3C49">
        <w:trPr>
          <w:trHeight w:val="3225"/>
        </w:trPr>
        <w:tc>
          <w:tcPr>
            <w:tcW w:w="4644" w:type="dxa"/>
            <w:tcBorders>
              <w:top w:val="single" w:sz="18" w:space="0" w:color="365F91"/>
              <w:left w:val="single" w:sz="18" w:space="0" w:color="365F91"/>
              <w:bottom w:val="single" w:sz="18" w:space="0" w:color="365F91"/>
              <w:right w:val="single" w:sz="18" w:space="0" w:color="365F91"/>
            </w:tcBorders>
          </w:tcPr>
          <w:p w14:paraId="21C30DFE" w14:textId="77777777" w:rsidR="00FF11AE" w:rsidRPr="000938DA" w:rsidRDefault="00FF11AE" w:rsidP="007C3C49">
            <w:pPr>
              <w:spacing w:after="0"/>
              <w:rPr>
                <w:rFonts w:cstheme="minorHAnsi"/>
                <w:color w:val="244061" w:themeColor="accent1" w:themeShade="80"/>
                <w:lang w:val="ru-RU"/>
              </w:rPr>
            </w:pPr>
            <w:r w:rsidRPr="000938DA">
              <w:rPr>
                <w:rFonts w:cstheme="minorHAnsi"/>
                <w:color w:val="244061" w:themeColor="accent1" w:themeShade="80"/>
                <w:lang w:val="ru-RU"/>
              </w:rPr>
              <w:t>*Трансфер: Аэропорт – Отель – Аэропорт</w:t>
            </w:r>
            <w:r w:rsidRPr="000938DA">
              <w:rPr>
                <w:rFonts w:cstheme="minorHAnsi"/>
                <w:color w:val="244061" w:themeColor="accent1" w:themeShade="80"/>
                <w:lang w:val="ru-RU"/>
              </w:rPr>
              <w:br/>
              <w:t>*Транспортное обслуживание на протяжении всего тура согласно программе</w:t>
            </w:r>
          </w:p>
          <w:p w14:paraId="52FC9ED7" w14:textId="77777777" w:rsidR="00FF11AE" w:rsidRPr="000938DA" w:rsidRDefault="00FF11AE" w:rsidP="007C3C49">
            <w:pPr>
              <w:spacing w:after="0"/>
              <w:rPr>
                <w:rFonts w:cstheme="minorHAnsi"/>
                <w:color w:val="244061" w:themeColor="accent1" w:themeShade="80"/>
                <w:lang w:val="ru-RU"/>
              </w:rPr>
            </w:pPr>
            <w:r w:rsidRPr="000938DA">
              <w:rPr>
                <w:rFonts w:cstheme="minorHAnsi"/>
                <w:color w:val="244061" w:themeColor="accent1" w:themeShade="80"/>
                <w:lang w:val="ru-RU"/>
              </w:rPr>
              <w:t>*Проживание в гостинице выбранной категории на базе завтрака</w:t>
            </w:r>
          </w:p>
          <w:p w14:paraId="40668894" w14:textId="77777777" w:rsidR="00FF11AE" w:rsidRPr="000938DA" w:rsidRDefault="00FF11AE" w:rsidP="007C3C49">
            <w:pPr>
              <w:spacing w:after="0"/>
              <w:rPr>
                <w:rFonts w:cstheme="minorHAnsi"/>
                <w:color w:val="244061" w:themeColor="accent1" w:themeShade="80"/>
                <w:lang w:val="ru-RU"/>
              </w:rPr>
            </w:pPr>
            <w:r w:rsidRPr="000938DA">
              <w:rPr>
                <w:rFonts w:cstheme="minorHAnsi"/>
                <w:color w:val="244061" w:themeColor="accent1" w:themeShade="80"/>
                <w:lang w:val="ru-RU"/>
              </w:rPr>
              <w:t>*Все экскурсии по программе тура (Тбилиси-Мцхета</w:t>
            </w:r>
            <w:r w:rsidRPr="0011173D">
              <w:rPr>
                <w:rFonts w:cstheme="minorHAnsi"/>
                <w:color w:val="244061" w:themeColor="accent1" w:themeShade="80"/>
                <w:lang w:val="ru-RU"/>
              </w:rPr>
              <w:t xml:space="preserve">, </w:t>
            </w:r>
            <w:r>
              <w:rPr>
                <w:rFonts w:cstheme="minorHAnsi"/>
                <w:color w:val="244061" w:themeColor="accent1" w:themeShade="80"/>
                <w:lang w:val="ru-RU"/>
              </w:rPr>
              <w:t>Батуми сити тур</w:t>
            </w:r>
            <w:r w:rsidRPr="000938DA">
              <w:rPr>
                <w:rFonts w:cstheme="minorHAnsi"/>
                <w:color w:val="244061" w:themeColor="accent1" w:themeShade="80"/>
                <w:lang w:val="ru-RU"/>
              </w:rPr>
              <w:t>)</w:t>
            </w:r>
          </w:p>
          <w:p w14:paraId="389273E0" w14:textId="77777777" w:rsidR="00FF11AE" w:rsidRPr="00D67965" w:rsidRDefault="00FF11AE" w:rsidP="007C3C49">
            <w:pPr>
              <w:spacing w:after="0"/>
              <w:rPr>
                <w:rFonts w:cstheme="minorHAnsi"/>
                <w:color w:val="244061" w:themeColor="accent1" w:themeShade="80"/>
                <w:lang w:val="ru-RU"/>
              </w:rPr>
            </w:pPr>
            <w:r w:rsidRPr="000938DA">
              <w:rPr>
                <w:rFonts w:cstheme="minorHAnsi"/>
                <w:color w:val="244061" w:themeColor="accent1" w:themeShade="80"/>
                <w:lang w:val="ru-RU"/>
              </w:rPr>
              <w:t>*Сопровождение русскоязычного гида во время экскурсий</w:t>
            </w:r>
          </w:p>
        </w:tc>
        <w:tc>
          <w:tcPr>
            <w:tcW w:w="6379" w:type="dxa"/>
            <w:tcBorders>
              <w:top w:val="single" w:sz="18" w:space="0" w:color="365F91"/>
              <w:left w:val="single" w:sz="18" w:space="0" w:color="365F91"/>
              <w:bottom w:val="single" w:sz="18" w:space="0" w:color="365F91"/>
              <w:right w:val="single" w:sz="18" w:space="0" w:color="365F91"/>
            </w:tcBorders>
          </w:tcPr>
          <w:p w14:paraId="6574379B" w14:textId="77777777" w:rsidR="00FF11AE" w:rsidRPr="000938DA" w:rsidRDefault="00FF11AE" w:rsidP="007C3C49">
            <w:pPr>
              <w:spacing w:after="0"/>
              <w:rPr>
                <w:rFonts w:cstheme="minorHAnsi"/>
                <w:color w:val="244061" w:themeColor="accent1" w:themeShade="80"/>
                <w:lang w:val="ru-RU"/>
              </w:rPr>
            </w:pPr>
            <w:r w:rsidRPr="000938DA">
              <w:rPr>
                <w:rFonts w:cstheme="minorHAnsi"/>
                <w:color w:val="244061" w:themeColor="accent1" w:themeShade="80"/>
                <w:lang w:val="ru-RU"/>
              </w:rPr>
              <w:t>*Авиабилеты</w:t>
            </w:r>
            <w:r w:rsidRPr="000938DA">
              <w:rPr>
                <w:rFonts w:cstheme="minorHAnsi"/>
                <w:color w:val="244061" w:themeColor="accent1" w:themeShade="80"/>
                <w:lang w:val="ru-RU"/>
              </w:rPr>
              <w:br/>
              <w:t>*Личные расходы</w:t>
            </w:r>
            <w:r w:rsidRPr="000938DA">
              <w:rPr>
                <w:rFonts w:cstheme="minorHAnsi"/>
                <w:color w:val="244061" w:themeColor="accent1" w:themeShade="80"/>
                <w:lang w:val="ru-RU"/>
              </w:rPr>
              <w:br/>
              <w:t xml:space="preserve">*Обеды и ужины вне программы (ПРИ ЖЕЛАНИИ ВОЗМОЖНО ЗАКАЗАТЬ ЗАРАНЕЕ ЗА ДОП.ОПЛАТУ) </w:t>
            </w:r>
            <w:r w:rsidRPr="000938DA">
              <w:rPr>
                <w:rFonts w:cstheme="minorHAnsi"/>
                <w:color w:val="244061" w:themeColor="accent1" w:themeShade="80"/>
                <w:lang w:val="ru-RU"/>
              </w:rPr>
              <w:br/>
              <w:t>*Медицинская страховка</w:t>
            </w:r>
          </w:p>
          <w:p w14:paraId="36863057" w14:textId="77777777" w:rsidR="00FF11AE" w:rsidRPr="000938DA" w:rsidRDefault="00FF11AE" w:rsidP="007C3C49">
            <w:pPr>
              <w:spacing w:after="0"/>
              <w:rPr>
                <w:rFonts w:cstheme="minorHAnsi"/>
                <w:color w:val="244061" w:themeColor="accent1" w:themeShade="80"/>
                <w:lang w:val="ru-RU"/>
              </w:rPr>
            </w:pPr>
            <w:r w:rsidRPr="000938DA">
              <w:rPr>
                <w:rFonts w:cstheme="minorHAnsi"/>
                <w:color w:val="244061" w:themeColor="accent1" w:themeShade="80"/>
                <w:lang w:val="ru-RU"/>
              </w:rPr>
              <w:t>* Факультативные экскурсии</w:t>
            </w:r>
          </w:p>
          <w:p w14:paraId="54F95D2F" w14:textId="77777777" w:rsidR="00FF11AE" w:rsidRDefault="00FF11AE" w:rsidP="007C3C49">
            <w:pPr>
              <w:spacing w:after="0"/>
              <w:rPr>
                <w:rFonts w:cstheme="minorHAnsi"/>
                <w:color w:val="244061" w:themeColor="accent1" w:themeShade="80"/>
                <w:lang w:val="ru-RU"/>
              </w:rPr>
            </w:pPr>
            <w:r w:rsidRPr="000938DA">
              <w:rPr>
                <w:rFonts w:cstheme="minorHAnsi"/>
                <w:color w:val="244061" w:themeColor="accent1" w:themeShade="80"/>
                <w:lang w:val="ru-RU"/>
              </w:rPr>
              <w:t>*Ж/Д билеты на поезд – Тбилиси-Батуми-Тбилиси (цена на человека от 11</w:t>
            </w:r>
            <w:proofErr w:type="gramStart"/>
            <w:r w:rsidRPr="000938DA">
              <w:rPr>
                <w:rFonts w:cstheme="minorHAnsi"/>
                <w:color w:val="244061" w:themeColor="accent1" w:themeShade="80"/>
                <w:lang w:val="ka-GE"/>
              </w:rPr>
              <w:t xml:space="preserve">$ </w:t>
            </w:r>
            <w:r w:rsidRPr="000938DA">
              <w:rPr>
                <w:rFonts w:cstheme="minorHAnsi"/>
                <w:color w:val="244061" w:themeColor="accent1" w:themeShade="80"/>
                <w:lang w:val="ru-RU"/>
              </w:rPr>
              <w:t>)</w:t>
            </w:r>
            <w:proofErr w:type="gramEnd"/>
            <w:r w:rsidRPr="000938DA">
              <w:rPr>
                <w:rFonts w:cstheme="minorHAnsi"/>
                <w:color w:val="244061" w:themeColor="accent1" w:themeShade="80"/>
                <w:lang w:val="ru-RU"/>
              </w:rPr>
              <w:t xml:space="preserve"> </w:t>
            </w:r>
          </w:p>
          <w:p w14:paraId="7D78BD45" w14:textId="77777777" w:rsidR="00FF11AE" w:rsidRPr="00D67965" w:rsidRDefault="00FF11AE" w:rsidP="007C3C49">
            <w:pPr>
              <w:spacing w:after="0"/>
              <w:rPr>
                <w:rFonts w:cstheme="minorHAnsi"/>
                <w:color w:val="244061" w:themeColor="accent1" w:themeShade="80"/>
                <w:lang w:val="ru-RU"/>
              </w:rPr>
            </w:pPr>
            <w:r w:rsidRPr="00D67965">
              <w:rPr>
                <w:rFonts w:cstheme="minorHAnsi"/>
                <w:color w:val="244061" w:themeColor="accent1" w:themeShade="80"/>
                <w:lang w:val="ru-RU"/>
              </w:rPr>
              <w:t>*</w:t>
            </w:r>
            <w:r w:rsidRPr="000938DA">
              <w:rPr>
                <w:rFonts w:cstheme="minorHAnsi"/>
                <w:color w:val="244061" w:themeColor="accent1" w:themeShade="80"/>
                <w:lang w:val="ru-RU"/>
              </w:rPr>
              <w:t>Обед, дегустация и мастер-классы в винном погребе во время экскурсии</w:t>
            </w:r>
            <w:r w:rsidRPr="00D67965">
              <w:rPr>
                <w:rFonts w:cstheme="minorHAnsi"/>
                <w:color w:val="244061" w:themeColor="accent1" w:themeShade="80"/>
                <w:lang w:val="ru-RU"/>
              </w:rPr>
              <w:t xml:space="preserve"> – 20 </w:t>
            </w:r>
            <w:r>
              <w:rPr>
                <w:rFonts w:cstheme="minorHAnsi"/>
                <w:color w:val="244061" w:themeColor="accent1" w:themeShade="80"/>
              </w:rPr>
              <w:t>USD</w:t>
            </w:r>
          </w:p>
          <w:p w14:paraId="1C02012C" w14:textId="77777777" w:rsidR="00FF11AE" w:rsidRPr="000938DA" w:rsidRDefault="00FF11AE" w:rsidP="007C3C49">
            <w:pPr>
              <w:spacing w:after="0"/>
              <w:rPr>
                <w:rFonts w:cstheme="minorHAnsi"/>
                <w:color w:val="244061" w:themeColor="accent1" w:themeShade="80"/>
                <w:lang w:val="ru-RU"/>
              </w:rPr>
            </w:pPr>
            <w:r w:rsidRPr="000938DA">
              <w:rPr>
                <w:rFonts w:cstheme="minorHAnsi"/>
                <w:color w:val="244061" w:themeColor="accent1" w:themeShade="80"/>
                <w:lang w:val="ru-RU"/>
              </w:rPr>
              <w:t>* Ужин в ресторане с шоу-программой</w:t>
            </w:r>
            <w:r w:rsidRPr="00D67965">
              <w:rPr>
                <w:rFonts w:cstheme="minorHAnsi"/>
                <w:color w:val="244061" w:themeColor="accent1" w:themeShade="80"/>
                <w:lang w:val="ru-RU"/>
              </w:rPr>
              <w:t xml:space="preserve"> </w:t>
            </w:r>
            <w:r>
              <w:rPr>
                <w:rFonts w:cstheme="minorHAnsi"/>
                <w:color w:val="244061" w:themeColor="accent1" w:themeShade="80"/>
                <w:lang w:val="ru-RU"/>
              </w:rPr>
              <w:t>–</w:t>
            </w:r>
            <w:r w:rsidRPr="00D67965">
              <w:rPr>
                <w:rFonts w:cstheme="minorHAnsi"/>
                <w:color w:val="244061" w:themeColor="accent1" w:themeShade="80"/>
                <w:lang w:val="ru-RU"/>
              </w:rPr>
              <w:t xml:space="preserve"> </w:t>
            </w:r>
            <w:r>
              <w:rPr>
                <w:rFonts w:cstheme="minorHAnsi"/>
                <w:color w:val="244061" w:themeColor="accent1" w:themeShade="80"/>
                <w:lang w:val="ru-RU"/>
              </w:rPr>
              <w:t xml:space="preserve">от 15 </w:t>
            </w:r>
            <w:r>
              <w:rPr>
                <w:rFonts w:cstheme="minorHAnsi"/>
                <w:color w:val="244061" w:themeColor="accent1" w:themeShade="80"/>
              </w:rPr>
              <w:t>USD</w:t>
            </w:r>
          </w:p>
        </w:tc>
      </w:tr>
    </w:tbl>
    <w:p w14:paraId="020A96F5" w14:textId="77777777" w:rsidR="00D67965" w:rsidRDefault="00D67965" w:rsidP="003466D1">
      <w:pPr>
        <w:spacing w:after="0"/>
        <w:rPr>
          <w:rStyle w:val="textexposedshow"/>
          <w:rFonts w:cstheme="minorHAnsi"/>
          <w:color w:val="C00000"/>
          <w:shd w:val="clear" w:color="auto" w:fill="FFFFFF"/>
          <w:lang w:val="ru-RU"/>
        </w:rPr>
      </w:pPr>
    </w:p>
    <w:p w14:paraId="289174B4" w14:textId="77777777" w:rsidR="00D67965" w:rsidRDefault="00D67965" w:rsidP="003466D1">
      <w:pPr>
        <w:spacing w:after="0"/>
        <w:rPr>
          <w:rStyle w:val="textexposedshow"/>
          <w:rFonts w:cstheme="minorHAnsi"/>
          <w:color w:val="C00000"/>
          <w:shd w:val="clear" w:color="auto" w:fill="FFFFFF"/>
          <w:lang w:val="ru-RU"/>
        </w:rPr>
      </w:pPr>
    </w:p>
    <w:p w14:paraId="3CE61CBC" w14:textId="77777777" w:rsidR="00FF11AE" w:rsidRDefault="00FF11AE" w:rsidP="003466D1">
      <w:pPr>
        <w:spacing w:after="0"/>
        <w:rPr>
          <w:rStyle w:val="textexposedshow"/>
          <w:rFonts w:cstheme="minorHAnsi"/>
          <w:color w:val="C00000"/>
          <w:shd w:val="clear" w:color="auto" w:fill="FFFFFF"/>
          <w:lang w:val="ru-RU"/>
        </w:rPr>
      </w:pPr>
    </w:p>
    <w:p w14:paraId="23A043A5" w14:textId="77777777" w:rsidR="00FF11AE" w:rsidRDefault="00FF11AE" w:rsidP="003466D1">
      <w:pPr>
        <w:spacing w:after="0"/>
        <w:rPr>
          <w:rStyle w:val="textexposedshow"/>
          <w:rFonts w:cstheme="minorHAnsi"/>
          <w:color w:val="C00000"/>
          <w:shd w:val="clear" w:color="auto" w:fill="FFFFFF"/>
          <w:lang w:val="ru-RU"/>
        </w:rPr>
      </w:pPr>
    </w:p>
    <w:p w14:paraId="4EA79D9A" w14:textId="77777777" w:rsidR="00FF11AE" w:rsidRDefault="00FF11AE" w:rsidP="003466D1">
      <w:pPr>
        <w:spacing w:after="0"/>
        <w:rPr>
          <w:rStyle w:val="textexposedshow"/>
          <w:rFonts w:cstheme="minorHAnsi"/>
          <w:color w:val="C00000"/>
          <w:shd w:val="clear" w:color="auto" w:fill="FFFFFF"/>
          <w:lang w:val="ru-RU"/>
        </w:rPr>
      </w:pPr>
    </w:p>
    <w:p w14:paraId="7E2FDF83" w14:textId="2E57BB17" w:rsidR="003466D1" w:rsidRPr="00FF11AE" w:rsidRDefault="00913530" w:rsidP="003466D1">
      <w:pPr>
        <w:spacing w:after="0"/>
        <w:rPr>
          <w:rStyle w:val="textexposedshow"/>
          <w:rFonts w:cstheme="minorHAnsi"/>
          <w:i/>
          <w:iCs/>
          <w:color w:val="C00000"/>
          <w:shd w:val="clear" w:color="auto" w:fill="FFFFFF"/>
          <w:lang w:val="ru-RU"/>
        </w:rPr>
      </w:pPr>
      <w:r w:rsidRPr="00FF11AE">
        <w:rPr>
          <w:rStyle w:val="textexposedshow"/>
          <w:rFonts w:cstheme="minorHAnsi"/>
          <w:i/>
          <w:iCs/>
          <w:color w:val="C00000"/>
          <w:shd w:val="clear" w:color="auto" w:fill="FFFFFF"/>
          <w:lang w:val="ru-RU"/>
        </w:rPr>
        <w:t>*</w:t>
      </w:r>
      <w:r w:rsidR="003466D1" w:rsidRPr="00FF11AE">
        <w:rPr>
          <w:rStyle w:val="textexposedshow"/>
          <w:rFonts w:cstheme="minorHAnsi"/>
          <w:i/>
          <w:iCs/>
          <w:color w:val="C00000"/>
          <w:sz w:val="24"/>
          <w:szCs w:val="24"/>
          <w:shd w:val="clear" w:color="auto" w:fill="FFFFFF"/>
          <w:lang w:val="ru-RU"/>
        </w:rPr>
        <w:t xml:space="preserve">*Указанные цены могут меняться согласно курсу доллара на момент бронирования. *Указанные отели могут быть заменены аналогичными. </w:t>
      </w:r>
    </w:p>
    <w:p w14:paraId="6B69C67C" w14:textId="6F36DAE7" w:rsidR="003466D1" w:rsidRPr="00FF11AE" w:rsidRDefault="003466D1" w:rsidP="003466D1">
      <w:pPr>
        <w:spacing w:after="0"/>
        <w:rPr>
          <w:rStyle w:val="textexposedshow"/>
          <w:rFonts w:cstheme="minorHAnsi"/>
          <w:i/>
          <w:iCs/>
          <w:color w:val="C00000"/>
          <w:sz w:val="24"/>
          <w:szCs w:val="24"/>
          <w:shd w:val="clear" w:color="auto" w:fill="FFFFFF"/>
          <w:lang w:val="ru-RU"/>
        </w:rPr>
      </w:pPr>
      <w:r w:rsidRPr="00FF11AE">
        <w:rPr>
          <w:rStyle w:val="textexposedshow"/>
          <w:rFonts w:cstheme="minorHAnsi"/>
          <w:i/>
          <w:iCs/>
          <w:color w:val="C00000"/>
          <w:sz w:val="24"/>
          <w:szCs w:val="24"/>
          <w:shd w:val="clear" w:color="auto" w:fill="FFFFFF"/>
          <w:lang w:val="ru-RU"/>
        </w:rPr>
        <w:t>*Компания оставляет за собой право менять экскурсионные дни и последовательность туристических объектов, согласно погодным и другим форс - мажорным обстоятельствам.</w:t>
      </w:r>
    </w:p>
    <w:p w14:paraId="110A99CD" w14:textId="5EBAF52F" w:rsidR="00C062B9" w:rsidRPr="00FF11AE" w:rsidRDefault="00C062B9" w:rsidP="003466D1">
      <w:pPr>
        <w:spacing w:after="0"/>
        <w:rPr>
          <w:rStyle w:val="textexposedshow"/>
          <w:rFonts w:cstheme="minorHAnsi"/>
          <w:color w:val="FF0000"/>
          <w:shd w:val="clear" w:color="auto" w:fill="FFFFFF"/>
          <w:lang w:val="ru-RU"/>
        </w:rPr>
      </w:pPr>
    </w:p>
    <w:sectPr w:rsidR="00C062B9" w:rsidRPr="00FF11AE" w:rsidSect="0065579D">
      <w:pgSz w:w="11906" w:h="16838"/>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47C"/>
    <w:multiLevelType w:val="multilevel"/>
    <w:tmpl w:val="E5AC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A7B5D"/>
    <w:multiLevelType w:val="hybridMultilevel"/>
    <w:tmpl w:val="AF225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51ADB"/>
    <w:multiLevelType w:val="hybridMultilevel"/>
    <w:tmpl w:val="3704D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8C71B5"/>
    <w:multiLevelType w:val="hybridMultilevel"/>
    <w:tmpl w:val="FAA095A6"/>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055FE"/>
    <w:multiLevelType w:val="hybridMultilevel"/>
    <w:tmpl w:val="68BA1D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41091"/>
    <w:multiLevelType w:val="hybridMultilevel"/>
    <w:tmpl w:val="AA94965C"/>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81555"/>
    <w:multiLevelType w:val="hybridMultilevel"/>
    <w:tmpl w:val="03DEB310"/>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E70FD"/>
    <w:multiLevelType w:val="hybridMultilevel"/>
    <w:tmpl w:val="BC56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62277"/>
    <w:multiLevelType w:val="hybridMultilevel"/>
    <w:tmpl w:val="CD502D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6208D9"/>
    <w:multiLevelType w:val="hybridMultilevel"/>
    <w:tmpl w:val="421C8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F30A2C"/>
    <w:multiLevelType w:val="hybridMultilevel"/>
    <w:tmpl w:val="FAD69C96"/>
    <w:lvl w:ilvl="0" w:tplc="1F184A8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334889"/>
    <w:multiLevelType w:val="hybridMultilevel"/>
    <w:tmpl w:val="0D827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194516"/>
    <w:multiLevelType w:val="hybridMultilevel"/>
    <w:tmpl w:val="207A2D88"/>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76078"/>
    <w:multiLevelType w:val="hybridMultilevel"/>
    <w:tmpl w:val="55C24502"/>
    <w:lvl w:ilvl="0" w:tplc="1F184A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D1898"/>
    <w:multiLevelType w:val="hybridMultilevel"/>
    <w:tmpl w:val="45A64EE0"/>
    <w:lvl w:ilvl="0" w:tplc="6DA84574">
      <w:start w:val="1"/>
      <w:numFmt w:val="bullet"/>
      <w:lvlText w:val=""/>
      <w:lvlJc w:val="left"/>
      <w:pPr>
        <w:tabs>
          <w:tab w:val="num" w:pos="720"/>
        </w:tabs>
        <w:ind w:left="720" w:hanging="360"/>
      </w:pPr>
      <w:rPr>
        <w:rFonts w:ascii="Wingdings" w:hAnsi="Wingdings" w:hint="default"/>
      </w:rPr>
    </w:lvl>
    <w:lvl w:ilvl="1" w:tplc="FB9672D6" w:tentative="1">
      <w:start w:val="1"/>
      <w:numFmt w:val="bullet"/>
      <w:lvlText w:val=""/>
      <w:lvlJc w:val="left"/>
      <w:pPr>
        <w:tabs>
          <w:tab w:val="num" w:pos="1440"/>
        </w:tabs>
        <w:ind w:left="1440" w:hanging="360"/>
      </w:pPr>
      <w:rPr>
        <w:rFonts w:ascii="Wingdings" w:hAnsi="Wingdings" w:hint="default"/>
      </w:rPr>
    </w:lvl>
    <w:lvl w:ilvl="2" w:tplc="0328648E" w:tentative="1">
      <w:start w:val="1"/>
      <w:numFmt w:val="bullet"/>
      <w:lvlText w:val=""/>
      <w:lvlJc w:val="left"/>
      <w:pPr>
        <w:tabs>
          <w:tab w:val="num" w:pos="2160"/>
        </w:tabs>
        <w:ind w:left="2160" w:hanging="360"/>
      </w:pPr>
      <w:rPr>
        <w:rFonts w:ascii="Wingdings" w:hAnsi="Wingdings" w:hint="default"/>
      </w:rPr>
    </w:lvl>
    <w:lvl w:ilvl="3" w:tplc="3C8C1C54" w:tentative="1">
      <w:start w:val="1"/>
      <w:numFmt w:val="bullet"/>
      <w:lvlText w:val=""/>
      <w:lvlJc w:val="left"/>
      <w:pPr>
        <w:tabs>
          <w:tab w:val="num" w:pos="2880"/>
        </w:tabs>
        <w:ind w:left="2880" w:hanging="360"/>
      </w:pPr>
      <w:rPr>
        <w:rFonts w:ascii="Wingdings" w:hAnsi="Wingdings" w:hint="default"/>
      </w:rPr>
    </w:lvl>
    <w:lvl w:ilvl="4" w:tplc="48429958" w:tentative="1">
      <w:start w:val="1"/>
      <w:numFmt w:val="bullet"/>
      <w:lvlText w:val=""/>
      <w:lvlJc w:val="left"/>
      <w:pPr>
        <w:tabs>
          <w:tab w:val="num" w:pos="3600"/>
        </w:tabs>
        <w:ind w:left="3600" w:hanging="360"/>
      </w:pPr>
      <w:rPr>
        <w:rFonts w:ascii="Wingdings" w:hAnsi="Wingdings" w:hint="default"/>
      </w:rPr>
    </w:lvl>
    <w:lvl w:ilvl="5" w:tplc="41560AE2" w:tentative="1">
      <w:start w:val="1"/>
      <w:numFmt w:val="bullet"/>
      <w:lvlText w:val=""/>
      <w:lvlJc w:val="left"/>
      <w:pPr>
        <w:tabs>
          <w:tab w:val="num" w:pos="4320"/>
        </w:tabs>
        <w:ind w:left="4320" w:hanging="360"/>
      </w:pPr>
      <w:rPr>
        <w:rFonts w:ascii="Wingdings" w:hAnsi="Wingdings" w:hint="default"/>
      </w:rPr>
    </w:lvl>
    <w:lvl w:ilvl="6" w:tplc="D690D63E" w:tentative="1">
      <w:start w:val="1"/>
      <w:numFmt w:val="bullet"/>
      <w:lvlText w:val=""/>
      <w:lvlJc w:val="left"/>
      <w:pPr>
        <w:tabs>
          <w:tab w:val="num" w:pos="5040"/>
        </w:tabs>
        <w:ind w:left="5040" w:hanging="360"/>
      </w:pPr>
      <w:rPr>
        <w:rFonts w:ascii="Wingdings" w:hAnsi="Wingdings" w:hint="default"/>
      </w:rPr>
    </w:lvl>
    <w:lvl w:ilvl="7" w:tplc="8E5CFB74" w:tentative="1">
      <w:start w:val="1"/>
      <w:numFmt w:val="bullet"/>
      <w:lvlText w:val=""/>
      <w:lvlJc w:val="left"/>
      <w:pPr>
        <w:tabs>
          <w:tab w:val="num" w:pos="5760"/>
        </w:tabs>
        <w:ind w:left="5760" w:hanging="360"/>
      </w:pPr>
      <w:rPr>
        <w:rFonts w:ascii="Wingdings" w:hAnsi="Wingdings" w:hint="default"/>
      </w:rPr>
    </w:lvl>
    <w:lvl w:ilvl="8" w:tplc="523E9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D640C"/>
    <w:multiLevelType w:val="hybridMultilevel"/>
    <w:tmpl w:val="BBE6F180"/>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33EB3"/>
    <w:multiLevelType w:val="hybridMultilevel"/>
    <w:tmpl w:val="258A7B8E"/>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967E4"/>
    <w:multiLevelType w:val="hybridMultilevel"/>
    <w:tmpl w:val="6E341A4E"/>
    <w:lvl w:ilvl="0" w:tplc="B2761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B510F0"/>
    <w:multiLevelType w:val="hybridMultilevel"/>
    <w:tmpl w:val="6E341A4E"/>
    <w:lvl w:ilvl="0" w:tplc="B2761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C40A67"/>
    <w:multiLevelType w:val="hybridMultilevel"/>
    <w:tmpl w:val="79540D9E"/>
    <w:lvl w:ilvl="0" w:tplc="1F184A80">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6CC3463"/>
    <w:multiLevelType w:val="hybridMultilevel"/>
    <w:tmpl w:val="45E48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321ECD"/>
    <w:multiLevelType w:val="hybridMultilevel"/>
    <w:tmpl w:val="CF487DB8"/>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B72BE"/>
    <w:multiLevelType w:val="hybridMultilevel"/>
    <w:tmpl w:val="508ED702"/>
    <w:lvl w:ilvl="0" w:tplc="1F184A80">
      <w:start w:val="1"/>
      <w:numFmt w:val="bullet"/>
      <w:lvlText w:val=""/>
      <w:lvlJc w:val="left"/>
      <w:pPr>
        <w:tabs>
          <w:tab w:val="num" w:pos="720"/>
        </w:tabs>
        <w:ind w:left="720" w:hanging="360"/>
      </w:pPr>
      <w:rPr>
        <w:rFonts w:ascii="Wingdings" w:hAnsi="Wingdings" w:hint="default"/>
      </w:rPr>
    </w:lvl>
    <w:lvl w:ilvl="1" w:tplc="9E6C4192" w:tentative="1">
      <w:start w:val="1"/>
      <w:numFmt w:val="bullet"/>
      <w:lvlText w:val=""/>
      <w:lvlJc w:val="left"/>
      <w:pPr>
        <w:tabs>
          <w:tab w:val="num" w:pos="1440"/>
        </w:tabs>
        <w:ind w:left="1440" w:hanging="360"/>
      </w:pPr>
      <w:rPr>
        <w:rFonts w:ascii="Wingdings" w:hAnsi="Wingdings" w:hint="default"/>
      </w:rPr>
    </w:lvl>
    <w:lvl w:ilvl="2" w:tplc="E722865E" w:tentative="1">
      <w:start w:val="1"/>
      <w:numFmt w:val="bullet"/>
      <w:lvlText w:val=""/>
      <w:lvlJc w:val="left"/>
      <w:pPr>
        <w:tabs>
          <w:tab w:val="num" w:pos="2160"/>
        </w:tabs>
        <w:ind w:left="2160" w:hanging="360"/>
      </w:pPr>
      <w:rPr>
        <w:rFonts w:ascii="Wingdings" w:hAnsi="Wingdings" w:hint="default"/>
      </w:rPr>
    </w:lvl>
    <w:lvl w:ilvl="3" w:tplc="2EE43DAC" w:tentative="1">
      <w:start w:val="1"/>
      <w:numFmt w:val="bullet"/>
      <w:lvlText w:val=""/>
      <w:lvlJc w:val="left"/>
      <w:pPr>
        <w:tabs>
          <w:tab w:val="num" w:pos="2880"/>
        </w:tabs>
        <w:ind w:left="2880" w:hanging="360"/>
      </w:pPr>
      <w:rPr>
        <w:rFonts w:ascii="Wingdings" w:hAnsi="Wingdings" w:hint="default"/>
      </w:rPr>
    </w:lvl>
    <w:lvl w:ilvl="4" w:tplc="7122C14A" w:tentative="1">
      <w:start w:val="1"/>
      <w:numFmt w:val="bullet"/>
      <w:lvlText w:val=""/>
      <w:lvlJc w:val="left"/>
      <w:pPr>
        <w:tabs>
          <w:tab w:val="num" w:pos="3600"/>
        </w:tabs>
        <w:ind w:left="3600" w:hanging="360"/>
      </w:pPr>
      <w:rPr>
        <w:rFonts w:ascii="Wingdings" w:hAnsi="Wingdings" w:hint="default"/>
      </w:rPr>
    </w:lvl>
    <w:lvl w:ilvl="5" w:tplc="EC2E5A00" w:tentative="1">
      <w:start w:val="1"/>
      <w:numFmt w:val="bullet"/>
      <w:lvlText w:val=""/>
      <w:lvlJc w:val="left"/>
      <w:pPr>
        <w:tabs>
          <w:tab w:val="num" w:pos="4320"/>
        </w:tabs>
        <w:ind w:left="4320" w:hanging="360"/>
      </w:pPr>
      <w:rPr>
        <w:rFonts w:ascii="Wingdings" w:hAnsi="Wingdings" w:hint="default"/>
      </w:rPr>
    </w:lvl>
    <w:lvl w:ilvl="6" w:tplc="0A9C3C84" w:tentative="1">
      <w:start w:val="1"/>
      <w:numFmt w:val="bullet"/>
      <w:lvlText w:val=""/>
      <w:lvlJc w:val="left"/>
      <w:pPr>
        <w:tabs>
          <w:tab w:val="num" w:pos="5040"/>
        </w:tabs>
        <w:ind w:left="5040" w:hanging="360"/>
      </w:pPr>
      <w:rPr>
        <w:rFonts w:ascii="Wingdings" w:hAnsi="Wingdings" w:hint="default"/>
      </w:rPr>
    </w:lvl>
    <w:lvl w:ilvl="7" w:tplc="07FED87C" w:tentative="1">
      <w:start w:val="1"/>
      <w:numFmt w:val="bullet"/>
      <w:lvlText w:val=""/>
      <w:lvlJc w:val="left"/>
      <w:pPr>
        <w:tabs>
          <w:tab w:val="num" w:pos="5760"/>
        </w:tabs>
        <w:ind w:left="5760" w:hanging="360"/>
      </w:pPr>
      <w:rPr>
        <w:rFonts w:ascii="Wingdings" w:hAnsi="Wingdings" w:hint="default"/>
      </w:rPr>
    </w:lvl>
    <w:lvl w:ilvl="8" w:tplc="B7244DA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4A0715"/>
    <w:multiLevelType w:val="hybridMultilevel"/>
    <w:tmpl w:val="AA004812"/>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B4805"/>
    <w:multiLevelType w:val="hybridMultilevel"/>
    <w:tmpl w:val="4A924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E8753E"/>
    <w:multiLevelType w:val="hybridMultilevel"/>
    <w:tmpl w:val="47E6A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DA29D3"/>
    <w:multiLevelType w:val="hybridMultilevel"/>
    <w:tmpl w:val="A0569FBA"/>
    <w:lvl w:ilvl="0" w:tplc="81B8E728">
      <w:start w:val="1"/>
      <w:numFmt w:val="decimal"/>
      <w:lvlText w:val="%1."/>
      <w:lvlJc w:val="left"/>
      <w:pPr>
        <w:ind w:left="1080" w:hanging="360"/>
      </w:pPr>
      <w:rPr>
        <w:rFonts w:cstheme="minorHAnsi" w:hint="default"/>
        <w:b/>
        <w:color w:val="C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4CA0F11"/>
    <w:multiLevelType w:val="hybridMultilevel"/>
    <w:tmpl w:val="47F4B14A"/>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9173C5"/>
    <w:multiLevelType w:val="hybridMultilevel"/>
    <w:tmpl w:val="35D0E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86B4E"/>
    <w:multiLevelType w:val="hybridMultilevel"/>
    <w:tmpl w:val="D0CE29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7242B7"/>
    <w:multiLevelType w:val="hybridMultilevel"/>
    <w:tmpl w:val="30E41E78"/>
    <w:lvl w:ilvl="0" w:tplc="1F184A8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3C2684"/>
    <w:multiLevelType w:val="hybridMultilevel"/>
    <w:tmpl w:val="9E6C1B88"/>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47C03"/>
    <w:multiLevelType w:val="hybridMultilevel"/>
    <w:tmpl w:val="8C76EE50"/>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D506E"/>
    <w:multiLevelType w:val="hybridMultilevel"/>
    <w:tmpl w:val="910AA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1C6E5A"/>
    <w:multiLevelType w:val="hybridMultilevel"/>
    <w:tmpl w:val="95148696"/>
    <w:lvl w:ilvl="0" w:tplc="A0D20A3A">
      <w:start w:val="1"/>
      <w:numFmt w:val="bullet"/>
      <w:lvlText w:val=""/>
      <w:lvlJc w:val="left"/>
      <w:pPr>
        <w:tabs>
          <w:tab w:val="num" w:pos="720"/>
        </w:tabs>
        <w:ind w:left="720" w:hanging="360"/>
      </w:pPr>
      <w:rPr>
        <w:rFonts w:ascii="Wingdings" w:hAnsi="Wingdings" w:hint="default"/>
      </w:rPr>
    </w:lvl>
    <w:lvl w:ilvl="1" w:tplc="931AE1C4" w:tentative="1">
      <w:start w:val="1"/>
      <w:numFmt w:val="bullet"/>
      <w:lvlText w:val=""/>
      <w:lvlJc w:val="left"/>
      <w:pPr>
        <w:tabs>
          <w:tab w:val="num" w:pos="1440"/>
        </w:tabs>
        <w:ind w:left="1440" w:hanging="360"/>
      </w:pPr>
      <w:rPr>
        <w:rFonts w:ascii="Wingdings" w:hAnsi="Wingdings" w:hint="default"/>
      </w:rPr>
    </w:lvl>
    <w:lvl w:ilvl="2" w:tplc="CD7CB062" w:tentative="1">
      <w:start w:val="1"/>
      <w:numFmt w:val="bullet"/>
      <w:lvlText w:val=""/>
      <w:lvlJc w:val="left"/>
      <w:pPr>
        <w:tabs>
          <w:tab w:val="num" w:pos="2160"/>
        </w:tabs>
        <w:ind w:left="2160" w:hanging="360"/>
      </w:pPr>
      <w:rPr>
        <w:rFonts w:ascii="Wingdings" w:hAnsi="Wingdings" w:hint="default"/>
      </w:rPr>
    </w:lvl>
    <w:lvl w:ilvl="3" w:tplc="252429D8" w:tentative="1">
      <w:start w:val="1"/>
      <w:numFmt w:val="bullet"/>
      <w:lvlText w:val=""/>
      <w:lvlJc w:val="left"/>
      <w:pPr>
        <w:tabs>
          <w:tab w:val="num" w:pos="2880"/>
        </w:tabs>
        <w:ind w:left="2880" w:hanging="360"/>
      </w:pPr>
      <w:rPr>
        <w:rFonts w:ascii="Wingdings" w:hAnsi="Wingdings" w:hint="default"/>
      </w:rPr>
    </w:lvl>
    <w:lvl w:ilvl="4" w:tplc="D1CC16F0" w:tentative="1">
      <w:start w:val="1"/>
      <w:numFmt w:val="bullet"/>
      <w:lvlText w:val=""/>
      <w:lvlJc w:val="left"/>
      <w:pPr>
        <w:tabs>
          <w:tab w:val="num" w:pos="3600"/>
        </w:tabs>
        <w:ind w:left="3600" w:hanging="360"/>
      </w:pPr>
      <w:rPr>
        <w:rFonts w:ascii="Wingdings" w:hAnsi="Wingdings" w:hint="default"/>
      </w:rPr>
    </w:lvl>
    <w:lvl w:ilvl="5" w:tplc="5B2E7B22" w:tentative="1">
      <w:start w:val="1"/>
      <w:numFmt w:val="bullet"/>
      <w:lvlText w:val=""/>
      <w:lvlJc w:val="left"/>
      <w:pPr>
        <w:tabs>
          <w:tab w:val="num" w:pos="4320"/>
        </w:tabs>
        <w:ind w:left="4320" w:hanging="360"/>
      </w:pPr>
      <w:rPr>
        <w:rFonts w:ascii="Wingdings" w:hAnsi="Wingdings" w:hint="default"/>
      </w:rPr>
    </w:lvl>
    <w:lvl w:ilvl="6" w:tplc="4E8E05CC" w:tentative="1">
      <w:start w:val="1"/>
      <w:numFmt w:val="bullet"/>
      <w:lvlText w:val=""/>
      <w:lvlJc w:val="left"/>
      <w:pPr>
        <w:tabs>
          <w:tab w:val="num" w:pos="5040"/>
        </w:tabs>
        <w:ind w:left="5040" w:hanging="360"/>
      </w:pPr>
      <w:rPr>
        <w:rFonts w:ascii="Wingdings" w:hAnsi="Wingdings" w:hint="default"/>
      </w:rPr>
    </w:lvl>
    <w:lvl w:ilvl="7" w:tplc="B07872AE" w:tentative="1">
      <w:start w:val="1"/>
      <w:numFmt w:val="bullet"/>
      <w:lvlText w:val=""/>
      <w:lvlJc w:val="left"/>
      <w:pPr>
        <w:tabs>
          <w:tab w:val="num" w:pos="5760"/>
        </w:tabs>
        <w:ind w:left="5760" w:hanging="360"/>
      </w:pPr>
      <w:rPr>
        <w:rFonts w:ascii="Wingdings" w:hAnsi="Wingdings" w:hint="default"/>
      </w:rPr>
    </w:lvl>
    <w:lvl w:ilvl="8" w:tplc="E37C9E5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351555"/>
    <w:multiLevelType w:val="hybridMultilevel"/>
    <w:tmpl w:val="41DA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9A5E60"/>
    <w:multiLevelType w:val="hybridMultilevel"/>
    <w:tmpl w:val="B3F0B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1313BD"/>
    <w:multiLevelType w:val="hybridMultilevel"/>
    <w:tmpl w:val="EC8093AA"/>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922901"/>
    <w:multiLevelType w:val="hybridMultilevel"/>
    <w:tmpl w:val="6E341A4E"/>
    <w:lvl w:ilvl="0" w:tplc="B2761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226011"/>
    <w:multiLevelType w:val="hybridMultilevel"/>
    <w:tmpl w:val="7DC43C4E"/>
    <w:lvl w:ilvl="0" w:tplc="1F184A8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812F3A"/>
    <w:multiLevelType w:val="multilevel"/>
    <w:tmpl w:val="F922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4B4847"/>
    <w:multiLevelType w:val="hybridMultilevel"/>
    <w:tmpl w:val="B058988E"/>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97451"/>
    <w:multiLevelType w:val="hybridMultilevel"/>
    <w:tmpl w:val="1F6A8802"/>
    <w:lvl w:ilvl="0" w:tplc="1F184A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FB083F"/>
    <w:multiLevelType w:val="multilevel"/>
    <w:tmpl w:val="164A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1016976">
    <w:abstractNumId w:val="2"/>
  </w:num>
  <w:num w:numId="2" w16cid:durableId="1369912813">
    <w:abstractNumId w:val="24"/>
  </w:num>
  <w:num w:numId="3" w16cid:durableId="905339068">
    <w:abstractNumId w:val="11"/>
  </w:num>
  <w:num w:numId="4" w16cid:durableId="235365623">
    <w:abstractNumId w:val="33"/>
  </w:num>
  <w:num w:numId="5" w16cid:durableId="1116097903">
    <w:abstractNumId w:val="9"/>
  </w:num>
  <w:num w:numId="6" w16cid:durableId="461385663">
    <w:abstractNumId w:val="20"/>
  </w:num>
  <w:num w:numId="7" w16cid:durableId="1855001149">
    <w:abstractNumId w:val="36"/>
  </w:num>
  <w:num w:numId="8" w16cid:durableId="1386954257">
    <w:abstractNumId w:val="35"/>
  </w:num>
  <w:num w:numId="9" w16cid:durableId="443812005">
    <w:abstractNumId w:val="22"/>
  </w:num>
  <w:num w:numId="10" w16cid:durableId="61872311">
    <w:abstractNumId w:val="34"/>
  </w:num>
  <w:num w:numId="11" w16cid:durableId="38669146">
    <w:abstractNumId w:val="7"/>
  </w:num>
  <w:num w:numId="12" w16cid:durableId="1129202483">
    <w:abstractNumId w:val="28"/>
  </w:num>
  <w:num w:numId="13" w16cid:durableId="641541102">
    <w:abstractNumId w:val="42"/>
  </w:num>
  <w:num w:numId="14" w16cid:durableId="701780921">
    <w:abstractNumId w:val="39"/>
  </w:num>
  <w:num w:numId="15" w16cid:durableId="679892854">
    <w:abstractNumId w:val="19"/>
  </w:num>
  <w:num w:numId="16" w16cid:durableId="1207714796">
    <w:abstractNumId w:val="3"/>
  </w:num>
  <w:num w:numId="17" w16cid:durableId="652412680">
    <w:abstractNumId w:val="13"/>
  </w:num>
  <w:num w:numId="18" w16cid:durableId="1116679732">
    <w:abstractNumId w:val="30"/>
  </w:num>
  <w:num w:numId="19" w16cid:durableId="1147670666">
    <w:abstractNumId w:val="10"/>
  </w:num>
  <w:num w:numId="20" w16cid:durableId="1157571142">
    <w:abstractNumId w:val="25"/>
  </w:num>
  <w:num w:numId="21" w16cid:durableId="1697657047">
    <w:abstractNumId w:val="27"/>
  </w:num>
  <w:num w:numId="22" w16cid:durableId="1755710381">
    <w:abstractNumId w:val="8"/>
  </w:num>
  <w:num w:numId="23" w16cid:durableId="533269126">
    <w:abstractNumId w:val="29"/>
  </w:num>
  <w:num w:numId="24" w16cid:durableId="1025711904">
    <w:abstractNumId w:val="38"/>
  </w:num>
  <w:num w:numId="25" w16cid:durableId="901210577">
    <w:abstractNumId w:val="14"/>
  </w:num>
  <w:num w:numId="26" w16cid:durableId="59864982">
    <w:abstractNumId w:val="18"/>
  </w:num>
  <w:num w:numId="27" w16cid:durableId="1207377471">
    <w:abstractNumId w:val="17"/>
  </w:num>
  <w:num w:numId="28" w16cid:durableId="937062611">
    <w:abstractNumId w:val="31"/>
  </w:num>
  <w:num w:numId="29" w16cid:durableId="777678491">
    <w:abstractNumId w:val="6"/>
  </w:num>
  <w:num w:numId="30" w16cid:durableId="559291936">
    <w:abstractNumId w:val="41"/>
  </w:num>
  <w:num w:numId="31" w16cid:durableId="988900705">
    <w:abstractNumId w:val="15"/>
  </w:num>
  <w:num w:numId="32" w16cid:durableId="1809855360">
    <w:abstractNumId w:val="32"/>
  </w:num>
  <w:num w:numId="33" w16cid:durableId="144593966">
    <w:abstractNumId w:val="16"/>
  </w:num>
  <w:num w:numId="34" w16cid:durableId="901329886">
    <w:abstractNumId w:val="37"/>
  </w:num>
  <w:num w:numId="35" w16cid:durableId="455028384">
    <w:abstractNumId w:val="21"/>
  </w:num>
  <w:num w:numId="36" w16cid:durableId="170263222">
    <w:abstractNumId w:val="12"/>
  </w:num>
  <w:num w:numId="37" w16cid:durableId="77218558">
    <w:abstractNumId w:val="1"/>
  </w:num>
  <w:num w:numId="38" w16cid:durableId="1436287712">
    <w:abstractNumId w:val="4"/>
  </w:num>
  <w:num w:numId="39" w16cid:durableId="1761831256">
    <w:abstractNumId w:val="23"/>
  </w:num>
  <w:num w:numId="40" w16cid:durableId="1182012258">
    <w:abstractNumId w:val="26"/>
  </w:num>
  <w:num w:numId="41" w16cid:durableId="1597597787">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42" w16cid:durableId="187133776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3" w16cid:durableId="547691064">
    <w:abstractNumId w:val="5"/>
  </w:num>
  <w:num w:numId="44" w16cid:durableId="1562592814">
    <w:abstractNumId w:val="4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F98"/>
    <w:rsid w:val="00013BFC"/>
    <w:rsid w:val="00015BF8"/>
    <w:rsid w:val="00023BC1"/>
    <w:rsid w:val="00024E48"/>
    <w:rsid w:val="00026386"/>
    <w:rsid w:val="00030FCA"/>
    <w:rsid w:val="00040631"/>
    <w:rsid w:val="0006250E"/>
    <w:rsid w:val="00063F57"/>
    <w:rsid w:val="00081497"/>
    <w:rsid w:val="00085B99"/>
    <w:rsid w:val="00090751"/>
    <w:rsid w:val="000938DA"/>
    <w:rsid w:val="00093994"/>
    <w:rsid w:val="0009459F"/>
    <w:rsid w:val="00096727"/>
    <w:rsid w:val="000C1D1F"/>
    <w:rsid w:val="000C1E36"/>
    <w:rsid w:val="000D1398"/>
    <w:rsid w:val="000D6E31"/>
    <w:rsid w:val="000E2CC8"/>
    <w:rsid w:val="000E5988"/>
    <w:rsid w:val="0011173D"/>
    <w:rsid w:val="0011641A"/>
    <w:rsid w:val="00121BBB"/>
    <w:rsid w:val="001237CB"/>
    <w:rsid w:val="0012617B"/>
    <w:rsid w:val="001261F5"/>
    <w:rsid w:val="001509D1"/>
    <w:rsid w:val="0016146D"/>
    <w:rsid w:val="0017256A"/>
    <w:rsid w:val="001763C0"/>
    <w:rsid w:val="001802D9"/>
    <w:rsid w:val="0018074B"/>
    <w:rsid w:val="00193046"/>
    <w:rsid w:val="001A6042"/>
    <w:rsid w:val="001A6D44"/>
    <w:rsid w:val="001B579E"/>
    <w:rsid w:val="001B676A"/>
    <w:rsid w:val="001C233C"/>
    <w:rsid w:val="001C2470"/>
    <w:rsid w:val="001E0FAC"/>
    <w:rsid w:val="001E6EB6"/>
    <w:rsid w:val="001F394E"/>
    <w:rsid w:val="00203E00"/>
    <w:rsid w:val="00223145"/>
    <w:rsid w:val="002248FE"/>
    <w:rsid w:val="00231A25"/>
    <w:rsid w:val="00237343"/>
    <w:rsid w:val="00247959"/>
    <w:rsid w:val="0026023E"/>
    <w:rsid w:val="00262E2A"/>
    <w:rsid w:val="00262F0D"/>
    <w:rsid w:val="002813BC"/>
    <w:rsid w:val="00285C79"/>
    <w:rsid w:val="002A18CC"/>
    <w:rsid w:val="002A3745"/>
    <w:rsid w:val="002B06AD"/>
    <w:rsid w:val="002C27DF"/>
    <w:rsid w:val="002C3F98"/>
    <w:rsid w:val="002D21A7"/>
    <w:rsid w:val="002E180C"/>
    <w:rsid w:val="002F1039"/>
    <w:rsid w:val="002F2C2B"/>
    <w:rsid w:val="003039AB"/>
    <w:rsid w:val="00310B4C"/>
    <w:rsid w:val="003139C4"/>
    <w:rsid w:val="003163C9"/>
    <w:rsid w:val="00321CED"/>
    <w:rsid w:val="00325D3C"/>
    <w:rsid w:val="00332037"/>
    <w:rsid w:val="00332D61"/>
    <w:rsid w:val="003332DC"/>
    <w:rsid w:val="003466D1"/>
    <w:rsid w:val="00346A88"/>
    <w:rsid w:val="00347686"/>
    <w:rsid w:val="00351DC5"/>
    <w:rsid w:val="0037794B"/>
    <w:rsid w:val="003918F1"/>
    <w:rsid w:val="00392F52"/>
    <w:rsid w:val="003A6D8D"/>
    <w:rsid w:val="003A742A"/>
    <w:rsid w:val="003C27C8"/>
    <w:rsid w:val="003D04D0"/>
    <w:rsid w:val="003D0831"/>
    <w:rsid w:val="003D68C9"/>
    <w:rsid w:val="003F570F"/>
    <w:rsid w:val="0040550A"/>
    <w:rsid w:val="00406433"/>
    <w:rsid w:val="0041351A"/>
    <w:rsid w:val="004167AC"/>
    <w:rsid w:val="00420022"/>
    <w:rsid w:val="00420148"/>
    <w:rsid w:val="0043121E"/>
    <w:rsid w:val="0044416F"/>
    <w:rsid w:val="004526A5"/>
    <w:rsid w:val="00460D12"/>
    <w:rsid w:val="00484596"/>
    <w:rsid w:val="004A1AC1"/>
    <w:rsid w:val="004A1AF2"/>
    <w:rsid w:val="004B3EB5"/>
    <w:rsid w:val="004B5802"/>
    <w:rsid w:val="004B5E2C"/>
    <w:rsid w:val="004F2C18"/>
    <w:rsid w:val="0050320F"/>
    <w:rsid w:val="00505929"/>
    <w:rsid w:val="00513978"/>
    <w:rsid w:val="0051603F"/>
    <w:rsid w:val="00573B52"/>
    <w:rsid w:val="00585D28"/>
    <w:rsid w:val="00587177"/>
    <w:rsid w:val="005C2CBB"/>
    <w:rsid w:val="005C44BC"/>
    <w:rsid w:val="005D5845"/>
    <w:rsid w:val="005D7B46"/>
    <w:rsid w:val="005E37DB"/>
    <w:rsid w:val="005E3AFE"/>
    <w:rsid w:val="005F3464"/>
    <w:rsid w:val="00604484"/>
    <w:rsid w:val="00611350"/>
    <w:rsid w:val="0063517B"/>
    <w:rsid w:val="006467A3"/>
    <w:rsid w:val="00651E9F"/>
    <w:rsid w:val="0065579D"/>
    <w:rsid w:val="00665C9B"/>
    <w:rsid w:val="006847C2"/>
    <w:rsid w:val="006856C5"/>
    <w:rsid w:val="00691ED9"/>
    <w:rsid w:val="006A44A2"/>
    <w:rsid w:val="006B75D0"/>
    <w:rsid w:val="006C7DB9"/>
    <w:rsid w:val="006E05A7"/>
    <w:rsid w:val="006F4EF0"/>
    <w:rsid w:val="006F7734"/>
    <w:rsid w:val="00704F17"/>
    <w:rsid w:val="00705FAE"/>
    <w:rsid w:val="007136D4"/>
    <w:rsid w:val="00721C80"/>
    <w:rsid w:val="0072732E"/>
    <w:rsid w:val="007341D7"/>
    <w:rsid w:val="00765A1A"/>
    <w:rsid w:val="007810B2"/>
    <w:rsid w:val="00791D87"/>
    <w:rsid w:val="007972A7"/>
    <w:rsid w:val="007A278D"/>
    <w:rsid w:val="007B0452"/>
    <w:rsid w:val="007B763A"/>
    <w:rsid w:val="007C0DCA"/>
    <w:rsid w:val="007D21AE"/>
    <w:rsid w:val="007F62F5"/>
    <w:rsid w:val="008042CE"/>
    <w:rsid w:val="008059FF"/>
    <w:rsid w:val="00806F60"/>
    <w:rsid w:val="0081297C"/>
    <w:rsid w:val="0081391C"/>
    <w:rsid w:val="00816CCA"/>
    <w:rsid w:val="008175E7"/>
    <w:rsid w:val="00826A40"/>
    <w:rsid w:val="00842920"/>
    <w:rsid w:val="008450D7"/>
    <w:rsid w:val="00850C5A"/>
    <w:rsid w:val="00862991"/>
    <w:rsid w:val="008933D3"/>
    <w:rsid w:val="008A35DD"/>
    <w:rsid w:val="008A4AB6"/>
    <w:rsid w:val="008A5937"/>
    <w:rsid w:val="008C12BA"/>
    <w:rsid w:val="008C3BB3"/>
    <w:rsid w:val="008D763F"/>
    <w:rsid w:val="008D7A9C"/>
    <w:rsid w:val="008E2B54"/>
    <w:rsid w:val="008F302C"/>
    <w:rsid w:val="00913530"/>
    <w:rsid w:val="00913826"/>
    <w:rsid w:val="00932230"/>
    <w:rsid w:val="0094079B"/>
    <w:rsid w:val="00957D90"/>
    <w:rsid w:val="00963275"/>
    <w:rsid w:val="009651BA"/>
    <w:rsid w:val="00967BEB"/>
    <w:rsid w:val="00974B39"/>
    <w:rsid w:val="00974C1C"/>
    <w:rsid w:val="009A050A"/>
    <w:rsid w:val="009A5937"/>
    <w:rsid w:val="009C1133"/>
    <w:rsid w:val="009C1408"/>
    <w:rsid w:val="009C2D42"/>
    <w:rsid w:val="009C4A6E"/>
    <w:rsid w:val="009E0B97"/>
    <w:rsid w:val="009E7682"/>
    <w:rsid w:val="009F48B3"/>
    <w:rsid w:val="009F48C4"/>
    <w:rsid w:val="00A105DE"/>
    <w:rsid w:val="00A21094"/>
    <w:rsid w:val="00A2231B"/>
    <w:rsid w:val="00A4108B"/>
    <w:rsid w:val="00A6373F"/>
    <w:rsid w:val="00A70B8D"/>
    <w:rsid w:val="00A82DDE"/>
    <w:rsid w:val="00A8728F"/>
    <w:rsid w:val="00A90F8A"/>
    <w:rsid w:val="00AA0628"/>
    <w:rsid w:val="00AA6C7F"/>
    <w:rsid w:val="00AA7551"/>
    <w:rsid w:val="00AB6069"/>
    <w:rsid w:val="00AC7058"/>
    <w:rsid w:val="00AC7D7B"/>
    <w:rsid w:val="00B10302"/>
    <w:rsid w:val="00B11BCC"/>
    <w:rsid w:val="00B204F9"/>
    <w:rsid w:val="00B2762E"/>
    <w:rsid w:val="00B3610B"/>
    <w:rsid w:val="00B60EB4"/>
    <w:rsid w:val="00B7734C"/>
    <w:rsid w:val="00BA05FA"/>
    <w:rsid w:val="00BB3027"/>
    <w:rsid w:val="00BC575F"/>
    <w:rsid w:val="00BC5C76"/>
    <w:rsid w:val="00BE5013"/>
    <w:rsid w:val="00BE53B1"/>
    <w:rsid w:val="00BE6EE4"/>
    <w:rsid w:val="00BF0824"/>
    <w:rsid w:val="00BF3EC3"/>
    <w:rsid w:val="00BF7236"/>
    <w:rsid w:val="00C00096"/>
    <w:rsid w:val="00C01B18"/>
    <w:rsid w:val="00C04ADA"/>
    <w:rsid w:val="00C062B9"/>
    <w:rsid w:val="00C156C3"/>
    <w:rsid w:val="00C20D17"/>
    <w:rsid w:val="00C24BB4"/>
    <w:rsid w:val="00C574C5"/>
    <w:rsid w:val="00C736A5"/>
    <w:rsid w:val="00C74ED4"/>
    <w:rsid w:val="00C7603A"/>
    <w:rsid w:val="00C8698E"/>
    <w:rsid w:val="00C9015C"/>
    <w:rsid w:val="00CA5D04"/>
    <w:rsid w:val="00CB04AD"/>
    <w:rsid w:val="00CB27A0"/>
    <w:rsid w:val="00CB4E48"/>
    <w:rsid w:val="00CC1518"/>
    <w:rsid w:val="00CC5167"/>
    <w:rsid w:val="00CD2324"/>
    <w:rsid w:val="00CE0ABA"/>
    <w:rsid w:val="00CE5FE4"/>
    <w:rsid w:val="00CF437A"/>
    <w:rsid w:val="00D2629F"/>
    <w:rsid w:val="00D26568"/>
    <w:rsid w:val="00D534F7"/>
    <w:rsid w:val="00D609CF"/>
    <w:rsid w:val="00D60D12"/>
    <w:rsid w:val="00D6318D"/>
    <w:rsid w:val="00D67965"/>
    <w:rsid w:val="00D80031"/>
    <w:rsid w:val="00D81ACC"/>
    <w:rsid w:val="00D87221"/>
    <w:rsid w:val="00DA1313"/>
    <w:rsid w:val="00DB55CA"/>
    <w:rsid w:val="00DB56E8"/>
    <w:rsid w:val="00DC2D0B"/>
    <w:rsid w:val="00DC2E9F"/>
    <w:rsid w:val="00DC60B1"/>
    <w:rsid w:val="00DD3C66"/>
    <w:rsid w:val="00DD5E93"/>
    <w:rsid w:val="00E00A0C"/>
    <w:rsid w:val="00E1484D"/>
    <w:rsid w:val="00E275EB"/>
    <w:rsid w:val="00E31B0B"/>
    <w:rsid w:val="00E35845"/>
    <w:rsid w:val="00E47B8B"/>
    <w:rsid w:val="00E57AA2"/>
    <w:rsid w:val="00E74A8A"/>
    <w:rsid w:val="00E90329"/>
    <w:rsid w:val="00E93637"/>
    <w:rsid w:val="00EB375C"/>
    <w:rsid w:val="00EC07AC"/>
    <w:rsid w:val="00ED61BC"/>
    <w:rsid w:val="00EE6F8C"/>
    <w:rsid w:val="00EF2E37"/>
    <w:rsid w:val="00F053A8"/>
    <w:rsid w:val="00F06A95"/>
    <w:rsid w:val="00F448B0"/>
    <w:rsid w:val="00F513BF"/>
    <w:rsid w:val="00F70249"/>
    <w:rsid w:val="00F869D8"/>
    <w:rsid w:val="00FA37D8"/>
    <w:rsid w:val="00FB0B50"/>
    <w:rsid w:val="00FE30E0"/>
    <w:rsid w:val="00FE55C4"/>
    <w:rsid w:val="00FE7750"/>
    <w:rsid w:val="00FE77F4"/>
    <w:rsid w:val="00FF0136"/>
    <w:rsid w:val="00FF1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51135A"/>
  <w15:docId w15:val="{29F73EE8-70CB-402A-A5DD-A448BBF7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F98"/>
    <w:pPr>
      <w:spacing w:after="0" w:line="240" w:lineRule="auto"/>
      <w:ind w:left="720"/>
      <w:contextualSpacing/>
      <w:jc w:val="center"/>
    </w:pPr>
    <w:rPr>
      <w:rFonts w:ascii="Calibri" w:eastAsia="Calibri" w:hAnsi="Calibri" w:cs="Times New Roman"/>
      <w:lang w:val="ru-RU"/>
    </w:rPr>
  </w:style>
  <w:style w:type="character" w:customStyle="1" w:styleId="textexposedshow">
    <w:name w:val="text_exposed_show"/>
    <w:basedOn w:val="a0"/>
    <w:rsid w:val="002C3F98"/>
  </w:style>
  <w:style w:type="character" w:styleId="a4">
    <w:name w:val="Hyperlink"/>
    <w:basedOn w:val="a0"/>
    <w:uiPriority w:val="99"/>
    <w:unhideWhenUsed/>
    <w:rsid w:val="002C3F98"/>
    <w:rPr>
      <w:color w:val="0000FF"/>
      <w:u w:val="single"/>
    </w:rPr>
  </w:style>
  <w:style w:type="paragraph" w:styleId="a5">
    <w:name w:val="Balloon Text"/>
    <w:basedOn w:val="a"/>
    <w:link w:val="a6"/>
    <w:uiPriority w:val="99"/>
    <w:semiHidden/>
    <w:unhideWhenUsed/>
    <w:rsid w:val="00DC2D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D0B"/>
    <w:rPr>
      <w:rFonts w:ascii="Tahoma" w:hAnsi="Tahoma" w:cs="Tahoma"/>
      <w:sz w:val="16"/>
      <w:szCs w:val="16"/>
    </w:rPr>
  </w:style>
  <w:style w:type="paragraph" w:styleId="a7">
    <w:name w:val="Normal (Web)"/>
    <w:basedOn w:val="a"/>
    <w:uiPriority w:val="99"/>
    <w:semiHidden/>
    <w:unhideWhenUsed/>
    <w:rsid w:val="00C8698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Unresolved Mention"/>
    <w:basedOn w:val="a0"/>
    <w:uiPriority w:val="99"/>
    <w:semiHidden/>
    <w:unhideWhenUsed/>
    <w:rsid w:val="00D67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19870">
      <w:bodyDiv w:val="1"/>
      <w:marLeft w:val="0"/>
      <w:marRight w:val="0"/>
      <w:marTop w:val="0"/>
      <w:marBottom w:val="0"/>
      <w:divBdr>
        <w:top w:val="none" w:sz="0" w:space="0" w:color="auto"/>
        <w:left w:val="none" w:sz="0" w:space="0" w:color="auto"/>
        <w:bottom w:val="none" w:sz="0" w:space="0" w:color="auto"/>
        <w:right w:val="none" w:sz="0" w:space="0" w:color="auto"/>
      </w:divBdr>
      <w:divsChild>
        <w:div w:id="779879301">
          <w:marLeft w:val="0"/>
          <w:marRight w:val="0"/>
          <w:marTop w:val="77"/>
          <w:marBottom w:val="0"/>
          <w:divBdr>
            <w:top w:val="none" w:sz="0" w:space="0" w:color="auto"/>
            <w:left w:val="none" w:sz="0" w:space="0" w:color="auto"/>
            <w:bottom w:val="none" w:sz="0" w:space="0" w:color="auto"/>
            <w:right w:val="none" w:sz="0" w:space="0" w:color="auto"/>
          </w:divBdr>
        </w:div>
      </w:divsChild>
    </w:div>
    <w:div w:id="779295627">
      <w:bodyDiv w:val="1"/>
      <w:marLeft w:val="0"/>
      <w:marRight w:val="0"/>
      <w:marTop w:val="0"/>
      <w:marBottom w:val="0"/>
      <w:divBdr>
        <w:top w:val="none" w:sz="0" w:space="0" w:color="auto"/>
        <w:left w:val="none" w:sz="0" w:space="0" w:color="auto"/>
        <w:bottom w:val="none" w:sz="0" w:space="0" w:color="auto"/>
        <w:right w:val="none" w:sz="0" w:space="0" w:color="auto"/>
      </w:divBdr>
    </w:div>
    <w:div w:id="867644026">
      <w:bodyDiv w:val="1"/>
      <w:marLeft w:val="0"/>
      <w:marRight w:val="0"/>
      <w:marTop w:val="0"/>
      <w:marBottom w:val="0"/>
      <w:divBdr>
        <w:top w:val="none" w:sz="0" w:space="0" w:color="auto"/>
        <w:left w:val="none" w:sz="0" w:space="0" w:color="auto"/>
        <w:bottom w:val="none" w:sz="0" w:space="0" w:color="auto"/>
        <w:right w:val="none" w:sz="0" w:space="0" w:color="auto"/>
      </w:divBdr>
    </w:div>
    <w:div w:id="887450796">
      <w:bodyDiv w:val="1"/>
      <w:marLeft w:val="0"/>
      <w:marRight w:val="0"/>
      <w:marTop w:val="0"/>
      <w:marBottom w:val="0"/>
      <w:divBdr>
        <w:top w:val="none" w:sz="0" w:space="0" w:color="auto"/>
        <w:left w:val="none" w:sz="0" w:space="0" w:color="auto"/>
        <w:bottom w:val="none" w:sz="0" w:space="0" w:color="auto"/>
        <w:right w:val="none" w:sz="0" w:space="0" w:color="auto"/>
      </w:divBdr>
    </w:div>
    <w:div w:id="1053431482">
      <w:bodyDiv w:val="1"/>
      <w:marLeft w:val="0"/>
      <w:marRight w:val="0"/>
      <w:marTop w:val="0"/>
      <w:marBottom w:val="0"/>
      <w:divBdr>
        <w:top w:val="none" w:sz="0" w:space="0" w:color="auto"/>
        <w:left w:val="none" w:sz="0" w:space="0" w:color="auto"/>
        <w:bottom w:val="none" w:sz="0" w:space="0" w:color="auto"/>
        <w:right w:val="none" w:sz="0" w:space="0" w:color="auto"/>
      </w:divBdr>
    </w:div>
    <w:div w:id="1069114676">
      <w:bodyDiv w:val="1"/>
      <w:marLeft w:val="0"/>
      <w:marRight w:val="0"/>
      <w:marTop w:val="0"/>
      <w:marBottom w:val="0"/>
      <w:divBdr>
        <w:top w:val="none" w:sz="0" w:space="0" w:color="auto"/>
        <w:left w:val="none" w:sz="0" w:space="0" w:color="auto"/>
        <w:bottom w:val="none" w:sz="0" w:space="0" w:color="auto"/>
        <w:right w:val="none" w:sz="0" w:space="0" w:color="auto"/>
      </w:divBdr>
    </w:div>
    <w:div w:id="1105032887">
      <w:bodyDiv w:val="1"/>
      <w:marLeft w:val="0"/>
      <w:marRight w:val="0"/>
      <w:marTop w:val="0"/>
      <w:marBottom w:val="0"/>
      <w:divBdr>
        <w:top w:val="none" w:sz="0" w:space="0" w:color="auto"/>
        <w:left w:val="none" w:sz="0" w:space="0" w:color="auto"/>
        <w:bottom w:val="none" w:sz="0" w:space="0" w:color="auto"/>
        <w:right w:val="none" w:sz="0" w:space="0" w:color="auto"/>
      </w:divBdr>
    </w:div>
    <w:div w:id="1231768758">
      <w:bodyDiv w:val="1"/>
      <w:marLeft w:val="0"/>
      <w:marRight w:val="0"/>
      <w:marTop w:val="0"/>
      <w:marBottom w:val="0"/>
      <w:divBdr>
        <w:top w:val="none" w:sz="0" w:space="0" w:color="auto"/>
        <w:left w:val="none" w:sz="0" w:space="0" w:color="auto"/>
        <w:bottom w:val="none" w:sz="0" w:space="0" w:color="auto"/>
        <w:right w:val="none" w:sz="0" w:space="0" w:color="auto"/>
      </w:divBdr>
    </w:div>
    <w:div w:id="1476289812">
      <w:bodyDiv w:val="1"/>
      <w:marLeft w:val="0"/>
      <w:marRight w:val="0"/>
      <w:marTop w:val="0"/>
      <w:marBottom w:val="0"/>
      <w:divBdr>
        <w:top w:val="none" w:sz="0" w:space="0" w:color="auto"/>
        <w:left w:val="none" w:sz="0" w:space="0" w:color="auto"/>
        <w:bottom w:val="none" w:sz="0" w:space="0" w:color="auto"/>
        <w:right w:val="none" w:sz="0" w:space="0" w:color="auto"/>
      </w:divBdr>
    </w:div>
    <w:div w:id="1582594491">
      <w:bodyDiv w:val="1"/>
      <w:marLeft w:val="0"/>
      <w:marRight w:val="0"/>
      <w:marTop w:val="0"/>
      <w:marBottom w:val="0"/>
      <w:divBdr>
        <w:top w:val="none" w:sz="0" w:space="0" w:color="auto"/>
        <w:left w:val="none" w:sz="0" w:space="0" w:color="auto"/>
        <w:bottom w:val="none" w:sz="0" w:space="0" w:color="auto"/>
        <w:right w:val="none" w:sz="0" w:space="0" w:color="auto"/>
      </w:divBdr>
    </w:div>
    <w:div w:id="1794245216">
      <w:bodyDiv w:val="1"/>
      <w:marLeft w:val="0"/>
      <w:marRight w:val="0"/>
      <w:marTop w:val="0"/>
      <w:marBottom w:val="0"/>
      <w:divBdr>
        <w:top w:val="none" w:sz="0" w:space="0" w:color="auto"/>
        <w:left w:val="none" w:sz="0" w:space="0" w:color="auto"/>
        <w:bottom w:val="none" w:sz="0" w:space="0" w:color="auto"/>
        <w:right w:val="none" w:sz="0" w:space="0" w:color="auto"/>
      </w:divBdr>
      <w:divsChild>
        <w:div w:id="997994836">
          <w:marLeft w:val="0"/>
          <w:marRight w:val="0"/>
          <w:marTop w:val="77"/>
          <w:marBottom w:val="0"/>
          <w:divBdr>
            <w:top w:val="none" w:sz="0" w:space="0" w:color="auto"/>
            <w:left w:val="none" w:sz="0" w:space="0" w:color="auto"/>
            <w:bottom w:val="none" w:sz="0" w:space="0" w:color="auto"/>
            <w:right w:val="none" w:sz="0" w:space="0" w:color="auto"/>
          </w:divBdr>
        </w:div>
        <w:div w:id="620354">
          <w:marLeft w:val="0"/>
          <w:marRight w:val="0"/>
          <w:marTop w:val="77"/>
          <w:marBottom w:val="0"/>
          <w:divBdr>
            <w:top w:val="none" w:sz="0" w:space="0" w:color="auto"/>
            <w:left w:val="none" w:sz="0" w:space="0" w:color="auto"/>
            <w:bottom w:val="none" w:sz="0" w:space="0" w:color="auto"/>
            <w:right w:val="none" w:sz="0" w:space="0" w:color="auto"/>
          </w:divBdr>
        </w:div>
        <w:div w:id="1540707448">
          <w:marLeft w:val="0"/>
          <w:marRight w:val="0"/>
          <w:marTop w:val="77"/>
          <w:marBottom w:val="0"/>
          <w:divBdr>
            <w:top w:val="none" w:sz="0" w:space="0" w:color="auto"/>
            <w:left w:val="none" w:sz="0" w:space="0" w:color="auto"/>
            <w:bottom w:val="none" w:sz="0" w:space="0" w:color="auto"/>
            <w:right w:val="none" w:sz="0" w:space="0" w:color="auto"/>
          </w:divBdr>
        </w:div>
        <w:div w:id="570652726">
          <w:marLeft w:val="0"/>
          <w:marRight w:val="0"/>
          <w:marTop w:val="77"/>
          <w:marBottom w:val="0"/>
          <w:divBdr>
            <w:top w:val="none" w:sz="0" w:space="0" w:color="auto"/>
            <w:left w:val="none" w:sz="0" w:space="0" w:color="auto"/>
            <w:bottom w:val="none" w:sz="0" w:space="0" w:color="auto"/>
            <w:right w:val="none" w:sz="0" w:space="0" w:color="auto"/>
          </w:divBdr>
        </w:div>
        <w:div w:id="1598707969">
          <w:marLeft w:val="0"/>
          <w:marRight w:val="0"/>
          <w:marTop w:val="77"/>
          <w:marBottom w:val="0"/>
          <w:divBdr>
            <w:top w:val="none" w:sz="0" w:space="0" w:color="auto"/>
            <w:left w:val="none" w:sz="0" w:space="0" w:color="auto"/>
            <w:bottom w:val="none" w:sz="0" w:space="0" w:color="auto"/>
            <w:right w:val="none" w:sz="0" w:space="0" w:color="auto"/>
          </w:divBdr>
        </w:div>
        <w:div w:id="431559768">
          <w:marLeft w:val="0"/>
          <w:marRight w:val="0"/>
          <w:marTop w:val="77"/>
          <w:marBottom w:val="0"/>
          <w:divBdr>
            <w:top w:val="none" w:sz="0" w:space="0" w:color="auto"/>
            <w:left w:val="none" w:sz="0" w:space="0" w:color="auto"/>
            <w:bottom w:val="none" w:sz="0" w:space="0" w:color="auto"/>
            <w:right w:val="none" w:sz="0" w:space="0" w:color="auto"/>
          </w:divBdr>
        </w:div>
        <w:div w:id="175654313">
          <w:marLeft w:val="0"/>
          <w:marRight w:val="0"/>
          <w:marTop w:val="77"/>
          <w:marBottom w:val="0"/>
          <w:divBdr>
            <w:top w:val="none" w:sz="0" w:space="0" w:color="auto"/>
            <w:left w:val="none" w:sz="0" w:space="0" w:color="auto"/>
            <w:bottom w:val="none" w:sz="0" w:space="0" w:color="auto"/>
            <w:right w:val="none" w:sz="0" w:space="0" w:color="auto"/>
          </w:divBdr>
        </w:div>
        <w:div w:id="1936591265">
          <w:marLeft w:val="0"/>
          <w:marRight w:val="0"/>
          <w:marTop w:val="77"/>
          <w:marBottom w:val="0"/>
          <w:divBdr>
            <w:top w:val="none" w:sz="0" w:space="0" w:color="auto"/>
            <w:left w:val="none" w:sz="0" w:space="0" w:color="auto"/>
            <w:bottom w:val="none" w:sz="0" w:space="0" w:color="auto"/>
            <w:right w:val="none" w:sz="0" w:space="0" w:color="auto"/>
          </w:divBdr>
        </w:div>
      </w:divsChild>
    </w:div>
    <w:div w:id="2061438453">
      <w:bodyDiv w:val="1"/>
      <w:marLeft w:val="0"/>
      <w:marRight w:val="0"/>
      <w:marTop w:val="0"/>
      <w:marBottom w:val="0"/>
      <w:divBdr>
        <w:top w:val="none" w:sz="0" w:space="0" w:color="auto"/>
        <w:left w:val="none" w:sz="0" w:space="0" w:color="auto"/>
        <w:bottom w:val="none" w:sz="0" w:space="0" w:color="auto"/>
        <w:right w:val="none" w:sz="0" w:space="0" w:color="auto"/>
      </w:divBdr>
      <w:divsChild>
        <w:div w:id="1221669714">
          <w:marLeft w:val="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ectorge.com/georgia/params/category/883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736B8-E717-2E49-B77A-9818D023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4699</TotalTime>
  <Pages>3</Pages>
  <Words>981</Words>
  <Characters>5598</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168</cp:revision>
  <dcterms:created xsi:type="dcterms:W3CDTF">2015-09-08T09:23:00Z</dcterms:created>
  <dcterms:modified xsi:type="dcterms:W3CDTF">2022-04-01T09:42:00Z</dcterms:modified>
</cp:coreProperties>
</file>